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AF" w:rsidRPr="00E16C1E" w:rsidRDefault="000C1CE1" w:rsidP="00317CAF">
      <w:pPr>
        <w:ind w:right="-51"/>
        <w:rPr>
          <w:bCs/>
          <w:sz w:val="20"/>
        </w:rPr>
      </w:pPr>
      <w:r>
        <w:rPr>
          <w:b/>
          <w:bCs/>
          <w:sz w:val="20"/>
        </w:rPr>
        <w:t xml:space="preserve">     </w:t>
      </w:r>
    </w:p>
    <w:p w:rsidR="009122A7" w:rsidRPr="009122A7" w:rsidRDefault="009122A7" w:rsidP="00317CAF">
      <w:pPr>
        <w:ind w:right="-51"/>
        <w:rPr>
          <w:b/>
          <w:bCs/>
          <w:sz w:val="20"/>
        </w:rPr>
      </w:pPr>
    </w:p>
    <w:p w:rsidR="00317CAF" w:rsidRPr="00603430" w:rsidRDefault="00317CAF" w:rsidP="00317CAF">
      <w:pPr>
        <w:ind w:right="-51"/>
        <w:jc w:val="center"/>
        <w:rPr>
          <w:bCs/>
          <w:sz w:val="24"/>
          <w:szCs w:val="24"/>
        </w:rPr>
      </w:pPr>
      <w:r w:rsidRPr="00603430">
        <w:rPr>
          <w:bCs/>
          <w:sz w:val="24"/>
          <w:szCs w:val="24"/>
        </w:rPr>
        <w:t>Отдел образования администрации Каширского муниципального района Воронежской области</w:t>
      </w:r>
    </w:p>
    <w:p w:rsidR="002158F2" w:rsidRPr="00A85E83" w:rsidRDefault="002158F2" w:rsidP="00317CAF">
      <w:pPr>
        <w:ind w:right="-51"/>
        <w:jc w:val="center"/>
        <w:rPr>
          <w:bCs/>
          <w:szCs w:val="28"/>
        </w:rPr>
      </w:pPr>
    </w:p>
    <w:p w:rsidR="00317CAF" w:rsidRDefault="00317CAF" w:rsidP="00317CAF">
      <w:pPr>
        <w:ind w:right="-51"/>
        <w:jc w:val="center"/>
        <w:rPr>
          <w:bCs/>
          <w:sz w:val="24"/>
          <w:szCs w:val="24"/>
        </w:rPr>
      </w:pPr>
      <w:proofErr w:type="gramStart"/>
      <w:r w:rsidRPr="0038069D">
        <w:rPr>
          <w:bCs/>
          <w:sz w:val="24"/>
          <w:szCs w:val="24"/>
        </w:rPr>
        <w:t>П</w:t>
      </w:r>
      <w:proofErr w:type="gramEnd"/>
      <w:r w:rsidRPr="0038069D">
        <w:rPr>
          <w:bCs/>
          <w:sz w:val="24"/>
          <w:szCs w:val="24"/>
        </w:rPr>
        <w:t xml:space="preserve"> Р И К А З</w:t>
      </w:r>
    </w:p>
    <w:p w:rsidR="0038069D" w:rsidRDefault="0038069D" w:rsidP="00317CAF">
      <w:pPr>
        <w:ind w:right="-51"/>
        <w:jc w:val="center"/>
        <w:rPr>
          <w:bCs/>
          <w:sz w:val="24"/>
          <w:szCs w:val="24"/>
        </w:rPr>
      </w:pPr>
    </w:p>
    <w:p w:rsidR="009122A7" w:rsidRPr="0038069D" w:rsidRDefault="009122A7" w:rsidP="00317CAF">
      <w:pPr>
        <w:ind w:right="-51"/>
        <w:jc w:val="center"/>
        <w:rPr>
          <w:bCs/>
          <w:sz w:val="24"/>
          <w:szCs w:val="24"/>
        </w:rPr>
      </w:pPr>
    </w:p>
    <w:p w:rsidR="00317CAF" w:rsidRPr="001F40F7" w:rsidRDefault="00317CAF" w:rsidP="00317CAF">
      <w:pPr>
        <w:ind w:right="-51"/>
        <w:jc w:val="center"/>
        <w:rPr>
          <w:bCs/>
          <w:szCs w:val="28"/>
        </w:rPr>
      </w:pPr>
    </w:p>
    <w:p w:rsidR="00317CAF" w:rsidRPr="0038069D" w:rsidRDefault="00503721" w:rsidP="00317CAF">
      <w:pPr>
        <w:ind w:right="-51"/>
        <w:rPr>
          <w:bCs/>
          <w:sz w:val="24"/>
          <w:szCs w:val="24"/>
        </w:rPr>
      </w:pPr>
      <w:r w:rsidRPr="0038069D">
        <w:rPr>
          <w:bCs/>
          <w:sz w:val="24"/>
          <w:szCs w:val="24"/>
        </w:rPr>
        <w:t>о</w:t>
      </w:r>
      <w:r w:rsidR="00675B90" w:rsidRPr="0038069D">
        <w:rPr>
          <w:bCs/>
          <w:sz w:val="24"/>
          <w:szCs w:val="24"/>
        </w:rPr>
        <w:t>т</w:t>
      </w:r>
      <w:r w:rsidRPr="0038069D">
        <w:rPr>
          <w:bCs/>
          <w:sz w:val="24"/>
          <w:szCs w:val="24"/>
        </w:rPr>
        <w:t xml:space="preserve"> </w:t>
      </w:r>
      <w:r w:rsidR="00C02B40" w:rsidRPr="0038069D">
        <w:rPr>
          <w:bCs/>
          <w:sz w:val="24"/>
          <w:szCs w:val="24"/>
        </w:rPr>
        <w:t xml:space="preserve"> </w:t>
      </w:r>
      <w:r w:rsidR="00672A8C">
        <w:rPr>
          <w:bCs/>
          <w:sz w:val="24"/>
          <w:szCs w:val="24"/>
        </w:rPr>
        <w:t>18</w:t>
      </w:r>
      <w:r w:rsidR="006923F0">
        <w:rPr>
          <w:bCs/>
          <w:sz w:val="24"/>
          <w:szCs w:val="24"/>
        </w:rPr>
        <w:t xml:space="preserve"> декаб</w:t>
      </w:r>
      <w:r w:rsidR="00317CAF" w:rsidRPr="0038069D">
        <w:rPr>
          <w:bCs/>
          <w:sz w:val="24"/>
          <w:szCs w:val="24"/>
        </w:rPr>
        <w:t>ря</w:t>
      </w:r>
      <w:r w:rsidR="00672A8C">
        <w:rPr>
          <w:bCs/>
          <w:sz w:val="24"/>
          <w:szCs w:val="24"/>
        </w:rPr>
        <w:t xml:space="preserve">  2018</w:t>
      </w:r>
      <w:r w:rsidR="00317CAF" w:rsidRPr="0038069D">
        <w:rPr>
          <w:bCs/>
          <w:sz w:val="24"/>
          <w:szCs w:val="24"/>
        </w:rPr>
        <w:t xml:space="preserve"> г.                                                </w:t>
      </w:r>
      <w:r w:rsidR="00C02B40" w:rsidRPr="0038069D">
        <w:rPr>
          <w:bCs/>
          <w:sz w:val="24"/>
          <w:szCs w:val="24"/>
        </w:rPr>
        <w:t xml:space="preserve">              </w:t>
      </w:r>
      <w:r w:rsidR="00317CAF" w:rsidRPr="0038069D">
        <w:rPr>
          <w:bCs/>
          <w:sz w:val="24"/>
          <w:szCs w:val="24"/>
        </w:rPr>
        <w:t xml:space="preserve">                 </w:t>
      </w:r>
      <w:r w:rsidR="0038069D">
        <w:rPr>
          <w:bCs/>
          <w:sz w:val="24"/>
          <w:szCs w:val="24"/>
        </w:rPr>
        <w:t xml:space="preserve">                                </w:t>
      </w:r>
      <w:r w:rsidR="00317CAF" w:rsidRPr="0038069D">
        <w:rPr>
          <w:bCs/>
          <w:sz w:val="24"/>
          <w:szCs w:val="24"/>
        </w:rPr>
        <w:t xml:space="preserve">   № </w:t>
      </w:r>
      <w:r w:rsidR="00894D40">
        <w:rPr>
          <w:bCs/>
          <w:sz w:val="24"/>
          <w:szCs w:val="24"/>
        </w:rPr>
        <w:t>291</w:t>
      </w:r>
    </w:p>
    <w:p w:rsidR="00317CAF" w:rsidRPr="0038069D" w:rsidRDefault="00317CAF" w:rsidP="00317CAF">
      <w:pPr>
        <w:ind w:right="-51"/>
        <w:rPr>
          <w:bCs/>
          <w:sz w:val="24"/>
          <w:szCs w:val="24"/>
        </w:rPr>
      </w:pPr>
      <w:r w:rsidRPr="0038069D">
        <w:rPr>
          <w:bCs/>
          <w:sz w:val="24"/>
          <w:szCs w:val="24"/>
        </w:rPr>
        <w:t xml:space="preserve">             </w:t>
      </w:r>
    </w:p>
    <w:p w:rsidR="00317CAF" w:rsidRPr="003E1543" w:rsidRDefault="00317CAF" w:rsidP="00317CAF">
      <w:pPr>
        <w:rPr>
          <w:bCs/>
          <w:sz w:val="24"/>
          <w:szCs w:val="24"/>
        </w:rPr>
      </w:pPr>
      <w:r w:rsidRPr="003E1543">
        <w:rPr>
          <w:bCs/>
          <w:sz w:val="24"/>
          <w:szCs w:val="24"/>
        </w:rPr>
        <w:t>О проведении муниципального  этапа</w:t>
      </w:r>
    </w:p>
    <w:p w:rsidR="00317CAF" w:rsidRPr="003E1543" w:rsidRDefault="0038069D" w:rsidP="00317C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="00317CAF" w:rsidRPr="003E1543">
        <w:rPr>
          <w:bCs/>
          <w:sz w:val="24"/>
          <w:szCs w:val="24"/>
        </w:rPr>
        <w:t xml:space="preserve">сероссийского конкурса  </w:t>
      </w:r>
    </w:p>
    <w:p w:rsidR="000249D9" w:rsidRPr="003E1543" w:rsidRDefault="00672A8C" w:rsidP="00317CAF">
      <w:pPr>
        <w:rPr>
          <w:sz w:val="24"/>
          <w:szCs w:val="24"/>
        </w:rPr>
      </w:pPr>
      <w:r>
        <w:rPr>
          <w:bCs/>
          <w:sz w:val="24"/>
          <w:szCs w:val="24"/>
        </w:rPr>
        <w:t>«Учитель года России – 2019</w:t>
      </w:r>
      <w:r w:rsidR="00317CAF" w:rsidRPr="003E1543">
        <w:rPr>
          <w:bCs/>
          <w:sz w:val="24"/>
          <w:szCs w:val="24"/>
        </w:rPr>
        <w:t>».</w:t>
      </w:r>
      <w:r w:rsidR="00317CAF" w:rsidRPr="003E1543">
        <w:rPr>
          <w:sz w:val="24"/>
          <w:szCs w:val="24"/>
        </w:rPr>
        <w:t xml:space="preserve"> </w:t>
      </w:r>
    </w:p>
    <w:p w:rsidR="00317CAF" w:rsidRDefault="00317CAF" w:rsidP="00317CAF">
      <w:pPr>
        <w:rPr>
          <w:sz w:val="24"/>
          <w:szCs w:val="24"/>
        </w:rPr>
      </w:pPr>
      <w:r w:rsidRPr="003E1543">
        <w:rPr>
          <w:sz w:val="24"/>
          <w:szCs w:val="24"/>
        </w:rPr>
        <w:t xml:space="preserve"> </w:t>
      </w:r>
    </w:p>
    <w:p w:rsidR="00603430" w:rsidRDefault="00603430" w:rsidP="00317CAF">
      <w:pPr>
        <w:rPr>
          <w:sz w:val="24"/>
          <w:szCs w:val="24"/>
        </w:rPr>
      </w:pPr>
    </w:p>
    <w:p w:rsidR="00603430" w:rsidRPr="003E1543" w:rsidRDefault="00603430" w:rsidP="00317CAF">
      <w:pPr>
        <w:rPr>
          <w:bCs/>
          <w:sz w:val="24"/>
          <w:szCs w:val="24"/>
        </w:rPr>
      </w:pPr>
    </w:p>
    <w:p w:rsidR="0038069D" w:rsidRDefault="00317CAF" w:rsidP="00317CAF">
      <w:pPr>
        <w:rPr>
          <w:sz w:val="24"/>
          <w:szCs w:val="24"/>
        </w:rPr>
      </w:pPr>
      <w:r w:rsidRPr="003E1543">
        <w:rPr>
          <w:sz w:val="24"/>
          <w:szCs w:val="24"/>
        </w:rPr>
        <w:t xml:space="preserve">    Во исполнение </w:t>
      </w:r>
      <w:r w:rsidR="00150CA7">
        <w:rPr>
          <w:sz w:val="24"/>
          <w:szCs w:val="24"/>
        </w:rPr>
        <w:t>письма  ГБУ ДПО</w:t>
      </w:r>
      <w:r w:rsidR="00076722">
        <w:rPr>
          <w:sz w:val="24"/>
          <w:szCs w:val="24"/>
        </w:rPr>
        <w:t xml:space="preserve"> </w:t>
      </w:r>
      <w:proofErr w:type="gramStart"/>
      <w:r w:rsidR="00076722">
        <w:rPr>
          <w:sz w:val="24"/>
          <w:szCs w:val="24"/>
        </w:rPr>
        <w:t>ВО</w:t>
      </w:r>
      <w:proofErr w:type="gramEnd"/>
      <w:r w:rsidR="00076722">
        <w:rPr>
          <w:sz w:val="24"/>
          <w:szCs w:val="24"/>
        </w:rPr>
        <w:t xml:space="preserve"> «Институт развития образования» от 06.11.2018 № 01-06/1115, </w:t>
      </w:r>
      <w:r w:rsidRPr="003E1543">
        <w:rPr>
          <w:sz w:val="24"/>
          <w:szCs w:val="24"/>
        </w:rPr>
        <w:t xml:space="preserve"> приказа Министерства образования и науки РФ  №73  от </w:t>
      </w:r>
      <w:r w:rsidR="000249D9" w:rsidRPr="003E1543">
        <w:rPr>
          <w:sz w:val="24"/>
          <w:szCs w:val="24"/>
        </w:rPr>
        <w:t xml:space="preserve"> </w:t>
      </w:r>
      <w:r w:rsidRPr="003E1543">
        <w:rPr>
          <w:sz w:val="24"/>
          <w:szCs w:val="24"/>
        </w:rPr>
        <w:t>22.09.2004   «Об утверждении Положения о Всероссийском конкурсе  «Учитель года России»,</w:t>
      </w:r>
      <w:r w:rsidR="00AF0C63" w:rsidRPr="003E1543">
        <w:rPr>
          <w:sz w:val="24"/>
          <w:szCs w:val="24"/>
        </w:rPr>
        <w:t xml:space="preserve"> </w:t>
      </w:r>
      <w:r w:rsidRPr="003E1543">
        <w:rPr>
          <w:sz w:val="24"/>
          <w:szCs w:val="24"/>
        </w:rPr>
        <w:t xml:space="preserve"> в целях повышения результативности образовательного процесса: расширения диапазона профессионального общения, распространения педагогического опыта,  порождающего новое содержание, методы,  формы организации образовательного процесса, выявления талантливых педагогов, их поддержки и поощрения, формирования  общественного представления о педагоге- новаторе</w:t>
      </w:r>
    </w:p>
    <w:p w:rsidR="0038069D" w:rsidRDefault="0038069D" w:rsidP="00317CAF">
      <w:pPr>
        <w:rPr>
          <w:sz w:val="24"/>
          <w:szCs w:val="24"/>
        </w:rPr>
      </w:pPr>
    </w:p>
    <w:p w:rsidR="00317CAF" w:rsidRDefault="00317CAF" w:rsidP="00317CAF">
      <w:pPr>
        <w:rPr>
          <w:bCs/>
          <w:sz w:val="24"/>
          <w:szCs w:val="24"/>
        </w:rPr>
      </w:pPr>
      <w:r w:rsidRPr="003E1543">
        <w:rPr>
          <w:bCs/>
          <w:sz w:val="24"/>
          <w:szCs w:val="24"/>
        </w:rPr>
        <w:t xml:space="preserve">    </w:t>
      </w:r>
      <w:proofErr w:type="gramStart"/>
      <w:r w:rsidRPr="003E1543">
        <w:rPr>
          <w:bCs/>
          <w:sz w:val="24"/>
          <w:szCs w:val="24"/>
        </w:rPr>
        <w:t>п</w:t>
      </w:r>
      <w:proofErr w:type="gramEnd"/>
      <w:r w:rsidRPr="003E1543">
        <w:rPr>
          <w:bCs/>
          <w:sz w:val="24"/>
          <w:szCs w:val="24"/>
        </w:rPr>
        <w:t xml:space="preserve"> р и к а з ы в а ю :</w:t>
      </w:r>
    </w:p>
    <w:p w:rsidR="0038069D" w:rsidRPr="0038069D" w:rsidRDefault="0038069D" w:rsidP="00317CAF">
      <w:pPr>
        <w:rPr>
          <w:sz w:val="24"/>
          <w:szCs w:val="24"/>
        </w:rPr>
      </w:pPr>
    </w:p>
    <w:p w:rsidR="00317CAF" w:rsidRPr="009122A7" w:rsidRDefault="00317CAF" w:rsidP="00317CAF">
      <w:pPr>
        <w:rPr>
          <w:b/>
          <w:bCs/>
          <w:sz w:val="24"/>
          <w:szCs w:val="24"/>
        </w:rPr>
      </w:pPr>
      <w:r w:rsidRPr="003E1543">
        <w:rPr>
          <w:sz w:val="24"/>
          <w:szCs w:val="24"/>
        </w:rPr>
        <w:t>1</w:t>
      </w:r>
      <w:r w:rsidR="0038069D">
        <w:rPr>
          <w:sz w:val="24"/>
          <w:szCs w:val="24"/>
        </w:rPr>
        <w:t>.  Провести муниципальный этап  В</w:t>
      </w:r>
      <w:r w:rsidRPr="003E1543">
        <w:rPr>
          <w:sz w:val="24"/>
          <w:szCs w:val="24"/>
        </w:rPr>
        <w:t xml:space="preserve">сероссийского конкурса педагогического мастерства  </w:t>
      </w:r>
      <w:r w:rsidR="006923F0">
        <w:rPr>
          <w:sz w:val="24"/>
          <w:szCs w:val="24"/>
        </w:rPr>
        <w:t>«Учитель года  России – 2018</w:t>
      </w:r>
      <w:r w:rsidRPr="003E1543">
        <w:rPr>
          <w:sz w:val="24"/>
          <w:szCs w:val="24"/>
        </w:rPr>
        <w:t>»</w:t>
      </w:r>
      <w:r w:rsidR="0066406F">
        <w:rPr>
          <w:sz w:val="24"/>
          <w:szCs w:val="24"/>
        </w:rPr>
        <w:t xml:space="preserve"> (далее</w:t>
      </w:r>
      <w:r w:rsidR="0038069D">
        <w:rPr>
          <w:sz w:val="24"/>
          <w:szCs w:val="24"/>
        </w:rPr>
        <w:t xml:space="preserve"> </w:t>
      </w:r>
      <w:r w:rsidR="0066406F">
        <w:rPr>
          <w:sz w:val="24"/>
          <w:szCs w:val="24"/>
        </w:rPr>
        <w:t>-</w:t>
      </w:r>
      <w:r w:rsidR="0038069D">
        <w:rPr>
          <w:sz w:val="24"/>
          <w:szCs w:val="24"/>
        </w:rPr>
        <w:t xml:space="preserve"> </w:t>
      </w:r>
      <w:r w:rsidR="0066406F">
        <w:rPr>
          <w:sz w:val="24"/>
          <w:szCs w:val="24"/>
        </w:rPr>
        <w:t>Конкурс)</w:t>
      </w:r>
      <w:r w:rsidRPr="003E1543">
        <w:rPr>
          <w:sz w:val="24"/>
          <w:szCs w:val="24"/>
        </w:rPr>
        <w:t xml:space="preserve">   </w:t>
      </w:r>
      <w:r w:rsidR="00672A8C">
        <w:rPr>
          <w:b/>
          <w:bCs/>
          <w:sz w:val="24"/>
          <w:szCs w:val="24"/>
        </w:rPr>
        <w:t xml:space="preserve">06 февраля </w:t>
      </w:r>
      <w:r w:rsidRPr="009122A7">
        <w:rPr>
          <w:b/>
          <w:bCs/>
          <w:sz w:val="24"/>
          <w:szCs w:val="24"/>
        </w:rPr>
        <w:t xml:space="preserve"> 201</w:t>
      </w:r>
      <w:r w:rsidR="00672A8C">
        <w:rPr>
          <w:b/>
          <w:bCs/>
          <w:sz w:val="24"/>
          <w:szCs w:val="24"/>
        </w:rPr>
        <w:t>9</w:t>
      </w:r>
      <w:r w:rsidRPr="009122A7">
        <w:rPr>
          <w:b/>
          <w:bCs/>
          <w:sz w:val="24"/>
          <w:szCs w:val="24"/>
        </w:rPr>
        <w:t xml:space="preserve"> года</w:t>
      </w:r>
      <w:r w:rsidRPr="009122A7">
        <w:rPr>
          <w:b/>
          <w:sz w:val="24"/>
          <w:szCs w:val="24"/>
        </w:rPr>
        <w:t xml:space="preserve"> на базе МКОУ «</w:t>
      </w:r>
      <w:proofErr w:type="gramStart"/>
      <w:r w:rsidRPr="009122A7">
        <w:rPr>
          <w:b/>
          <w:sz w:val="24"/>
          <w:szCs w:val="24"/>
        </w:rPr>
        <w:t>Каширская</w:t>
      </w:r>
      <w:proofErr w:type="gramEnd"/>
      <w:r w:rsidRPr="009122A7">
        <w:rPr>
          <w:b/>
          <w:sz w:val="24"/>
          <w:szCs w:val="24"/>
        </w:rPr>
        <w:t xml:space="preserve"> СОШ».  </w:t>
      </w:r>
      <w:r w:rsidRPr="009122A7">
        <w:rPr>
          <w:b/>
          <w:bCs/>
          <w:sz w:val="24"/>
          <w:szCs w:val="24"/>
        </w:rPr>
        <w:t>Начало  в  9.00.</w:t>
      </w:r>
    </w:p>
    <w:p w:rsidR="00317CAF" w:rsidRPr="003E1543" w:rsidRDefault="000249D9" w:rsidP="00317CAF">
      <w:pPr>
        <w:rPr>
          <w:bCs/>
          <w:sz w:val="24"/>
          <w:szCs w:val="24"/>
        </w:rPr>
      </w:pPr>
      <w:r w:rsidRPr="003E1543">
        <w:rPr>
          <w:sz w:val="24"/>
          <w:szCs w:val="24"/>
        </w:rPr>
        <w:t>2</w:t>
      </w:r>
      <w:r w:rsidR="00317CAF" w:rsidRPr="003E1543">
        <w:rPr>
          <w:sz w:val="24"/>
          <w:szCs w:val="24"/>
        </w:rPr>
        <w:t xml:space="preserve">. </w:t>
      </w:r>
      <w:r w:rsidRPr="003E1543">
        <w:rPr>
          <w:sz w:val="24"/>
          <w:szCs w:val="24"/>
        </w:rPr>
        <w:t xml:space="preserve">Утвердить </w:t>
      </w:r>
      <w:r w:rsidR="00317CAF" w:rsidRPr="003E1543">
        <w:rPr>
          <w:sz w:val="24"/>
          <w:szCs w:val="24"/>
        </w:rPr>
        <w:t xml:space="preserve">Положение о муниципальном этапе всероссийского конкурса                        </w:t>
      </w:r>
      <w:r w:rsidR="003E1543">
        <w:rPr>
          <w:sz w:val="24"/>
          <w:szCs w:val="24"/>
        </w:rPr>
        <w:t xml:space="preserve">     </w:t>
      </w:r>
      <w:r w:rsidR="0066406F">
        <w:rPr>
          <w:sz w:val="24"/>
          <w:szCs w:val="24"/>
        </w:rPr>
        <w:t xml:space="preserve">              </w:t>
      </w:r>
      <w:r w:rsidR="003E1543">
        <w:rPr>
          <w:sz w:val="24"/>
          <w:szCs w:val="24"/>
        </w:rPr>
        <w:t xml:space="preserve">      </w:t>
      </w:r>
      <w:r w:rsidR="00317CAF" w:rsidRPr="003E1543">
        <w:rPr>
          <w:sz w:val="24"/>
          <w:szCs w:val="24"/>
        </w:rPr>
        <w:t xml:space="preserve">   « </w:t>
      </w:r>
      <w:r w:rsidR="0066406F">
        <w:rPr>
          <w:sz w:val="24"/>
          <w:szCs w:val="24"/>
        </w:rPr>
        <w:t xml:space="preserve"> </w:t>
      </w:r>
      <w:r w:rsidR="00317CAF" w:rsidRPr="003E1543">
        <w:rPr>
          <w:sz w:val="24"/>
          <w:szCs w:val="24"/>
        </w:rPr>
        <w:t>Учит</w:t>
      </w:r>
      <w:r w:rsidR="00672A8C">
        <w:rPr>
          <w:sz w:val="24"/>
          <w:szCs w:val="24"/>
        </w:rPr>
        <w:t>ель года  России –2019</w:t>
      </w:r>
      <w:r w:rsidRPr="003E1543">
        <w:rPr>
          <w:sz w:val="24"/>
          <w:szCs w:val="24"/>
        </w:rPr>
        <w:t>».</w:t>
      </w:r>
      <w:r w:rsidR="00317CAF" w:rsidRPr="003E1543">
        <w:rPr>
          <w:bCs/>
          <w:sz w:val="24"/>
          <w:szCs w:val="24"/>
        </w:rPr>
        <w:t xml:space="preserve">                </w:t>
      </w:r>
      <w:r w:rsidRPr="003E1543">
        <w:rPr>
          <w:bCs/>
          <w:sz w:val="24"/>
          <w:szCs w:val="24"/>
        </w:rPr>
        <w:t xml:space="preserve">                      </w:t>
      </w:r>
      <w:r w:rsidR="00317CAF" w:rsidRPr="003E1543">
        <w:rPr>
          <w:bCs/>
          <w:sz w:val="24"/>
          <w:szCs w:val="24"/>
        </w:rPr>
        <w:t xml:space="preserve"> </w:t>
      </w:r>
      <w:r w:rsidR="0066406F">
        <w:rPr>
          <w:bCs/>
          <w:sz w:val="24"/>
          <w:szCs w:val="24"/>
        </w:rPr>
        <w:t xml:space="preserve">                                     </w:t>
      </w:r>
      <w:r w:rsidR="0038069D">
        <w:rPr>
          <w:bCs/>
          <w:sz w:val="24"/>
          <w:szCs w:val="24"/>
        </w:rPr>
        <w:t xml:space="preserve"> </w:t>
      </w:r>
      <w:r w:rsidR="0066406F">
        <w:rPr>
          <w:bCs/>
          <w:sz w:val="24"/>
          <w:szCs w:val="24"/>
        </w:rPr>
        <w:t xml:space="preserve"> </w:t>
      </w:r>
      <w:r w:rsidR="00317CAF" w:rsidRPr="003E1543">
        <w:rPr>
          <w:bCs/>
          <w:sz w:val="24"/>
          <w:szCs w:val="24"/>
        </w:rPr>
        <w:t xml:space="preserve">  ( Приложение №1)</w:t>
      </w:r>
    </w:p>
    <w:p w:rsidR="00317CAF" w:rsidRPr="0038069D" w:rsidRDefault="00317CAF" w:rsidP="0038069D">
      <w:pPr>
        <w:rPr>
          <w:bCs/>
          <w:sz w:val="24"/>
          <w:szCs w:val="24"/>
        </w:rPr>
      </w:pPr>
      <w:r w:rsidRPr="003E1543">
        <w:rPr>
          <w:sz w:val="24"/>
          <w:szCs w:val="24"/>
        </w:rPr>
        <w:t xml:space="preserve">3. </w:t>
      </w:r>
      <w:r w:rsidR="0066406F">
        <w:rPr>
          <w:sz w:val="24"/>
          <w:szCs w:val="24"/>
        </w:rPr>
        <w:t>Утвердить состав оргкомитета для организации и проведения К</w:t>
      </w:r>
      <w:r w:rsidRPr="003E1543">
        <w:rPr>
          <w:sz w:val="24"/>
          <w:szCs w:val="24"/>
        </w:rPr>
        <w:t>онкурса</w:t>
      </w:r>
      <w:r w:rsidR="0066406F">
        <w:rPr>
          <w:sz w:val="24"/>
          <w:szCs w:val="24"/>
        </w:rPr>
        <w:t>.</w:t>
      </w:r>
      <w:r w:rsidR="0066406F" w:rsidRPr="003E1543">
        <w:rPr>
          <w:bCs/>
          <w:sz w:val="24"/>
          <w:szCs w:val="24"/>
        </w:rPr>
        <w:t xml:space="preserve">    </w:t>
      </w:r>
      <w:r w:rsidR="0066406F">
        <w:rPr>
          <w:bCs/>
          <w:sz w:val="24"/>
          <w:szCs w:val="24"/>
        </w:rPr>
        <w:t xml:space="preserve">   ( Приложение №2</w:t>
      </w:r>
      <w:r w:rsidR="0066406F" w:rsidRPr="003E1543">
        <w:rPr>
          <w:bCs/>
          <w:sz w:val="24"/>
          <w:szCs w:val="24"/>
        </w:rPr>
        <w:t>)</w:t>
      </w:r>
      <w:r w:rsidRPr="003E1543">
        <w:rPr>
          <w:sz w:val="24"/>
          <w:szCs w:val="24"/>
        </w:rPr>
        <w:t xml:space="preserve">    </w:t>
      </w:r>
    </w:p>
    <w:p w:rsidR="005A6119" w:rsidRPr="003E1543" w:rsidRDefault="0066406F" w:rsidP="00317CAF">
      <w:pPr>
        <w:rPr>
          <w:sz w:val="24"/>
          <w:szCs w:val="24"/>
        </w:rPr>
      </w:pPr>
      <w:r>
        <w:rPr>
          <w:sz w:val="24"/>
          <w:szCs w:val="24"/>
        </w:rPr>
        <w:t>4. Утвердить состав жюри Конкурса</w:t>
      </w:r>
      <w:r w:rsidR="005A6119" w:rsidRPr="003E154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</w:t>
      </w:r>
      <w:r w:rsidR="0038069D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(Приложение №3</w:t>
      </w:r>
      <w:r w:rsidR="005A6119" w:rsidRPr="003E1543">
        <w:rPr>
          <w:sz w:val="24"/>
          <w:szCs w:val="24"/>
        </w:rPr>
        <w:t>)</w:t>
      </w:r>
    </w:p>
    <w:p w:rsidR="00317CAF" w:rsidRPr="003E1543" w:rsidRDefault="006923F0" w:rsidP="00317CA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317CAF" w:rsidRPr="003E1543">
        <w:rPr>
          <w:sz w:val="24"/>
          <w:szCs w:val="24"/>
        </w:rPr>
        <w:t xml:space="preserve">. </w:t>
      </w:r>
      <w:proofErr w:type="gramStart"/>
      <w:r w:rsidR="00317CAF" w:rsidRPr="003E1543">
        <w:rPr>
          <w:sz w:val="24"/>
          <w:szCs w:val="24"/>
        </w:rPr>
        <w:t>Контроль   за</w:t>
      </w:r>
      <w:proofErr w:type="gramEnd"/>
      <w:r w:rsidR="00317CAF" w:rsidRPr="003E1543">
        <w:rPr>
          <w:sz w:val="24"/>
          <w:szCs w:val="24"/>
        </w:rPr>
        <w:t xml:space="preserve">    исполнением  приказа оставляю за собой.</w:t>
      </w:r>
    </w:p>
    <w:p w:rsidR="0038069D" w:rsidRDefault="0038069D" w:rsidP="00317CAF">
      <w:pPr>
        <w:rPr>
          <w:sz w:val="24"/>
          <w:szCs w:val="24"/>
        </w:rPr>
      </w:pPr>
    </w:p>
    <w:p w:rsidR="0038069D" w:rsidRDefault="0038069D" w:rsidP="00317CAF">
      <w:pPr>
        <w:rPr>
          <w:sz w:val="24"/>
          <w:szCs w:val="24"/>
        </w:rPr>
      </w:pPr>
    </w:p>
    <w:p w:rsidR="0038069D" w:rsidRDefault="0038069D" w:rsidP="00317CAF">
      <w:pPr>
        <w:rPr>
          <w:sz w:val="24"/>
          <w:szCs w:val="24"/>
        </w:rPr>
      </w:pPr>
    </w:p>
    <w:p w:rsidR="00A85E83" w:rsidRDefault="00A85E83" w:rsidP="00317CAF">
      <w:pPr>
        <w:rPr>
          <w:sz w:val="24"/>
          <w:szCs w:val="24"/>
        </w:rPr>
      </w:pPr>
    </w:p>
    <w:p w:rsidR="00A85E83" w:rsidRPr="003E1543" w:rsidRDefault="00A85E83" w:rsidP="00317CAF">
      <w:pPr>
        <w:rPr>
          <w:sz w:val="24"/>
          <w:szCs w:val="24"/>
        </w:rPr>
      </w:pPr>
    </w:p>
    <w:p w:rsidR="00317CAF" w:rsidRPr="003E1543" w:rsidRDefault="00317CAF" w:rsidP="00317CAF">
      <w:pPr>
        <w:rPr>
          <w:sz w:val="24"/>
          <w:szCs w:val="24"/>
        </w:rPr>
      </w:pPr>
      <w:r w:rsidRPr="003E1543">
        <w:rPr>
          <w:sz w:val="24"/>
          <w:szCs w:val="24"/>
        </w:rPr>
        <w:t xml:space="preserve">Руководитель отдела образования </w:t>
      </w:r>
    </w:p>
    <w:p w:rsidR="00317CAF" w:rsidRPr="003E1543" w:rsidRDefault="00317CAF" w:rsidP="00317CAF">
      <w:pPr>
        <w:rPr>
          <w:sz w:val="24"/>
          <w:szCs w:val="24"/>
        </w:rPr>
      </w:pPr>
      <w:r w:rsidRPr="003E1543">
        <w:rPr>
          <w:sz w:val="24"/>
          <w:szCs w:val="24"/>
        </w:rPr>
        <w:t xml:space="preserve">администрации </w:t>
      </w:r>
      <w:proofErr w:type="gramStart"/>
      <w:r w:rsidRPr="003E1543">
        <w:rPr>
          <w:sz w:val="24"/>
          <w:szCs w:val="24"/>
        </w:rPr>
        <w:t>Каширского</w:t>
      </w:r>
      <w:proofErr w:type="gramEnd"/>
    </w:p>
    <w:p w:rsidR="00317CAF" w:rsidRPr="003E1543" w:rsidRDefault="00317CAF" w:rsidP="000249D9">
      <w:pPr>
        <w:rPr>
          <w:sz w:val="24"/>
          <w:szCs w:val="24"/>
        </w:rPr>
      </w:pPr>
      <w:r w:rsidRPr="003E1543">
        <w:rPr>
          <w:sz w:val="24"/>
          <w:szCs w:val="24"/>
        </w:rPr>
        <w:t xml:space="preserve">муниципального района                                                   </w:t>
      </w:r>
      <w:r w:rsidR="0038069D">
        <w:rPr>
          <w:sz w:val="24"/>
          <w:szCs w:val="24"/>
        </w:rPr>
        <w:t xml:space="preserve">                                        </w:t>
      </w:r>
      <w:r w:rsidRPr="003E1543">
        <w:rPr>
          <w:sz w:val="24"/>
          <w:szCs w:val="24"/>
        </w:rPr>
        <w:t xml:space="preserve">       Л.А. </w:t>
      </w:r>
      <w:proofErr w:type="spellStart"/>
      <w:r w:rsidRPr="003E1543">
        <w:rPr>
          <w:sz w:val="24"/>
          <w:szCs w:val="24"/>
        </w:rPr>
        <w:t>Еренкова</w:t>
      </w:r>
      <w:proofErr w:type="spellEnd"/>
    </w:p>
    <w:p w:rsidR="00317CAF" w:rsidRPr="003E1543" w:rsidRDefault="00317CAF" w:rsidP="00317CAF">
      <w:pPr>
        <w:rPr>
          <w:sz w:val="24"/>
          <w:szCs w:val="24"/>
        </w:rPr>
      </w:pPr>
      <w:r w:rsidRPr="003E1543">
        <w:rPr>
          <w:sz w:val="24"/>
          <w:szCs w:val="24"/>
        </w:rPr>
        <w:t xml:space="preserve">                  </w:t>
      </w:r>
    </w:p>
    <w:p w:rsidR="002158F2" w:rsidRDefault="00317CAF" w:rsidP="003E1543">
      <w:pPr>
        <w:rPr>
          <w:sz w:val="24"/>
          <w:szCs w:val="24"/>
        </w:rPr>
      </w:pPr>
      <w:r w:rsidRPr="003E1543">
        <w:rPr>
          <w:sz w:val="24"/>
          <w:szCs w:val="24"/>
        </w:rPr>
        <w:t xml:space="preserve">                                         </w:t>
      </w:r>
      <w:r w:rsidR="002158F2" w:rsidRPr="003E1543">
        <w:rPr>
          <w:sz w:val="24"/>
          <w:szCs w:val="24"/>
        </w:rPr>
        <w:t xml:space="preserve">                            </w:t>
      </w:r>
    </w:p>
    <w:p w:rsidR="003E1543" w:rsidRDefault="003E1543" w:rsidP="003E1543">
      <w:pPr>
        <w:rPr>
          <w:sz w:val="24"/>
          <w:szCs w:val="24"/>
        </w:rPr>
      </w:pPr>
    </w:p>
    <w:p w:rsidR="003E1543" w:rsidRDefault="003E1543" w:rsidP="003E1543">
      <w:pPr>
        <w:rPr>
          <w:sz w:val="24"/>
          <w:szCs w:val="24"/>
        </w:rPr>
      </w:pPr>
    </w:p>
    <w:p w:rsidR="003E1543" w:rsidRDefault="003E1543" w:rsidP="003E1543">
      <w:pPr>
        <w:rPr>
          <w:sz w:val="24"/>
          <w:szCs w:val="24"/>
        </w:rPr>
      </w:pPr>
    </w:p>
    <w:p w:rsidR="003E1543" w:rsidRDefault="003E1543" w:rsidP="003E1543">
      <w:pPr>
        <w:rPr>
          <w:sz w:val="24"/>
          <w:szCs w:val="24"/>
        </w:rPr>
      </w:pPr>
    </w:p>
    <w:p w:rsidR="003E1543" w:rsidRDefault="003E1543" w:rsidP="003E1543">
      <w:pPr>
        <w:rPr>
          <w:sz w:val="24"/>
          <w:szCs w:val="24"/>
        </w:rPr>
      </w:pPr>
    </w:p>
    <w:p w:rsidR="003E1543" w:rsidRDefault="003E1543" w:rsidP="003E1543">
      <w:pPr>
        <w:rPr>
          <w:sz w:val="24"/>
          <w:szCs w:val="24"/>
        </w:rPr>
      </w:pPr>
    </w:p>
    <w:p w:rsidR="0038069D" w:rsidRDefault="0038069D" w:rsidP="003E1543">
      <w:pPr>
        <w:rPr>
          <w:sz w:val="24"/>
          <w:szCs w:val="24"/>
        </w:rPr>
      </w:pPr>
    </w:p>
    <w:p w:rsidR="0038069D" w:rsidRDefault="0038069D" w:rsidP="003E1543">
      <w:pPr>
        <w:rPr>
          <w:sz w:val="24"/>
          <w:szCs w:val="24"/>
        </w:rPr>
      </w:pPr>
    </w:p>
    <w:p w:rsidR="0038069D" w:rsidRDefault="0038069D" w:rsidP="003E1543">
      <w:pPr>
        <w:rPr>
          <w:sz w:val="24"/>
          <w:szCs w:val="24"/>
        </w:rPr>
      </w:pPr>
    </w:p>
    <w:p w:rsidR="006923F0" w:rsidRDefault="006923F0" w:rsidP="003E1543">
      <w:pPr>
        <w:rPr>
          <w:sz w:val="24"/>
          <w:szCs w:val="24"/>
        </w:rPr>
      </w:pPr>
    </w:p>
    <w:p w:rsidR="006923F0" w:rsidRDefault="006923F0" w:rsidP="003E1543">
      <w:pPr>
        <w:rPr>
          <w:sz w:val="24"/>
          <w:szCs w:val="24"/>
        </w:rPr>
      </w:pPr>
    </w:p>
    <w:p w:rsidR="006923F0" w:rsidRDefault="006923F0" w:rsidP="003E1543">
      <w:pPr>
        <w:rPr>
          <w:sz w:val="24"/>
          <w:szCs w:val="24"/>
        </w:rPr>
      </w:pPr>
    </w:p>
    <w:p w:rsidR="0038069D" w:rsidRDefault="0038069D" w:rsidP="003E1543">
      <w:pPr>
        <w:rPr>
          <w:sz w:val="24"/>
          <w:szCs w:val="24"/>
        </w:rPr>
      </w:pPr>
    </w:p>
    <w:p w:rsidR="003E1543" w:rsidRPr="003E1543" w:rsidRDefault="003E1543" w:rsidP="003E1543">
      <w:pPr>
        <w:rPr>
          <w:sz w:val="24"/>
          <w:szCs w:val="24"/>
        </w:rPr>
      </w:pPr>
    </w:p>
    <w:p w:rsidR="0077731F" w:rsidRPr="003E1543" w:rsidRDefault="002158F2" w:rsidP="00317CAF">
      <w:pPr>
        <w:rPr>
          <w:bCs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77731F" w:rsidRDefault="0077731F" w:rsidP="0077731F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="003E1543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Приложение № 1</w:t>
      </w:r>
    </w:p>
    <w:p w:rsidR="0077731F" w:rsidRDefault="0077731F" w:rsidP="0077731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59470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к приказу  отдела образования</w:t>
      </w:r>
    </w:p>
    <w:p w:rsidR="0077731F" w:rsidRDefault="0077731F" w:rsidP="007773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3E154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администрации </w:t>
      </w:r>
      <w:proofErr w:type="gramStart"/>
      <w:r>
        <w:rPr>
          <w:sz w:val="24"/>
          <w:szCs w:val="24"/>
        </w:rPr>
        <w:t>Каширского</w:t>
      </w:r>
      <w:proofErr w:type="gramEnd"/>
    </w:p>
    <w:p w:rsidR="0077731F" w:rsidRDefault="0077731F" w:rsidP="007773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3E154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муниципального района </w:t>
      </w:r>
    </w:p>
    <w:p w:rsidR="0077731F" w:rsidRDefault="0077731F" w:rsidP="00317CAF"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3E1543">
        <w:rPr>
          <w:sz w:val="24"/>
          <w:szCs w:val="24"/>
        </w:rPr>
        <w:t xml:space="preserve">  </w:t>
      </w:r>
      <w:r w:rsidR="00894D40">
        <w:rPr>
          <w:sz w:val="24"/>
          <w:szCs w:val="24"/>
        </w:rPr>
        <w:t>№   291</w:t>
      </w:r>
      <w:r w:rsidR="002A7107">
        <w:rPr>
          <w:sz w:val="24"/>
          <w:szCs w:val="24"/>
        </w:rPr>
        <w:t xml:space="preserve">   от   </w:t>
      </w:r>
      <w:r w:rsidR="00894D40">
        <w:rPr>
          <w:sz w:val="24"/>
          <w:szCs w:val="24"/>
        </w:rPr>
        <w:t>18</w:t>
      </w:r>
      <w:r w:rsidR="002A7107">
        <w:rPr>
          <w:sz w:val="24"/>
          <w:szCs w:val="24"/>
        </w:rPr>
        <w:t>.</w:t>
      </w:r>
      <w:r w:rsidR="002A7107" w:rsidRPr="002A7107">
        <w:rPr>
          <w:sz w:val="24"/>
          <w:szCs w:val="24"/>
        </w:rPr>
        <w:t>12</w:t>
      </w:r>
      <w:r w:rsidR="00894D40">
        <w:rPr>
          <w:sz w:val="24"/>
          <w:szCs w:val="24"/>
        </w:rPr>
        <w:t>.2018</w:t>
      </w:r>
      <w:r>
        <w:rPr>
          <w:sz w:val="24"/>
          <w:szCs w:val="24"/>
        </w:rPr>
        <w:t xml:space="preserve"> г.</w:t>
      </w:r>
    </w:p>
    <w:p w:rsidR="0077731F" w:rsidRDefault="0077731F" w:rsidP="00317CAF"/>
    <w:p w:rsidR="0077731F" w:rsidRDefault="0077731F" w:rsidP="00317CAF"/>
    <w:p w:rsidR="0077731F" w:rsidRPr="001F40F7" w:rsidRDefault="0077731F" w:rsidP="00317CAF"/>
    <w:p w:rsidR="005A6119" w:rsidRPr="0038069D" w:rsidRDefault="005A6119" w:rsidP="005A6119">
      <w:pPr>
        <w:jc w:val="center"/>
        <w:rPr>
          <w:b/>
          <w:sz w:val="24"/>
          <w:szCs w:val="24"/>
        </w:rPr>
      </w:pPr>
      <w:r w:rsidRPr="0038069D">
        <w:rPr>
          <w:b/>
          <w:sz w:val="24"/>
          <w:szCs w:val="24"/>
        </w:rPr>
        <w:t xml:space="preserve">ПОЛОЖЕНИЕ  </w:t>
      </w:r>
    </w:p>
    <w:p w:rsidR="005A6119" w:rsidRPr="0038069D" w:rsidRDefault="000D2467" w:rsidP="005A61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о проведении муниципального</w:t>
      </w:r>
      <w:r w:rsidR="005A6119" w:rsidRPr="0038069D">
        <w:rPr>
          <w:b/>
          <w:sz w:val="24"/>
          <w:szCs w:val="24"/>
        </w:rPr>
        <w:t xml:space="preserve"> этапа  всероссийского конкурса              </w:t>
      </w:r>
      <w:r w:rsidR="0038069D">
        <w:rPr>
          <w:b/>
          <w:sz w:val="24"/>
          <w:szCs w:val="24"/>
        </w:rPr>
        <w:t xml:space="preserve">                        </w:t>
      </w:r>
      <w:r w:rsidR="005A6119" w:rsidRPr="0038069D">
        <w:rPr>
          <w:b/>
          <w:sz w:val="24"/>
          <w:szCs w:val="24"/>
        </w:rPr>
        <w:t xml:space="preserve">        </w:t>
      </w:r>
      <w:r w:rsidR="002A7107">
        <w:rPr>
          <w:b/>
          <w:bCs/>
          <w:sz w:val="24"/>
          <w:szCs w:val="24"/>
        </w:rPr>
        <w:t>« Учитель года России – 201</w:t>
      </w:r>
      <w:r w:rsidR="00894D40">
        <w:rPr>
          <w:b/>
          <w:bCs/>
          <w:sz w:val="24"/>
          <w:szCs w:val="24"/>
        </w:rPr>
        <w:t>9</w:t>
      </w:r>
      <w:r w:rsidR="005A6119" w:rsidRPr="0038069D">
        <w:rPr>
          <w:b/>
          <w:bCs/>
          <w:sz w:val="24"/>
          <w:szCs w:val="24"/>
        </w:rPr>
        <w:t>».</w:t>
      </w:r>
    </w:p>
    <w:p w:rsidR="005A6119" w:rsidRPr="0038069D" w:rsidRDefault="005A6119" w:rsidP="005A6119">
      <w:pPr>
        <w:rPr>
          <w:bCs/>
          <w:sz w:val="24"/>
          <w:szCs w:val="24"/>
        </w:rPr>
      </w:pPr>
    </w:p>
    <w:p w:rsidR="00317CAF" w:rsidRPr="001F40F7" w:rsidRDefault="00317CAF" w:rsidP="00317CAF"/>
    <w:p w:rsidR="005A6119" w:rsidRDefault="005A6119" w:rsidP="005A6119">
      <w:pPr>
        <w:pStyle w:val="10"/>
        <w:keepNext/>
        <w:keepLines/>
        <w:shd w:val="clear" w:color="auto" w:fill="auto"/>
        <w:spacing w:before="0" w:after="0" w:line="480" w:lineRule="exact"/>
        <w:ind w:left="4100" w:firstLine="0"/>
        <w:rPr>
          <w:sz w:val="24"/>
          <w:szCs w:val="24"/>
        </w:rPr>
      </w:pPr>
      <w:bookmarkStart w:id="0" w:name="bookmark1"/>
      <w:r>
        <w:rPr>
          <w:sz w:val="24"/>
          <w:szCs w:val="24"/>
        </w:rPr>
        <w:t>1. Общие положения</w:t>
      </w:r>
      <w:bookmarkEnd w:id="0"/>
    </w:p>
    <w:p w:rsidR="005A6119" w:rsidRPr="00894D40" w:rsidRDefault="00275DA0" w:rsidP="00894D40">
      <w:pPr>
        <w:pStyle w:val="a6"/>
        <w:numPr>
          <w:ilvl w:val="0"/>
          <w:numId w:val="8"/>
        </w:numPr>
        <w:tabs>
          <w:tab w:val="left" w:pos="1202"/>
        </w:tabs>
        <w:spacing w:before="240" w:after="0"/>
        <w:ind w:left="60" w:right="6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проведении</w:t>
      </w:r>
      <w:r w:rsidR="005A6119">
        <w:rPr>
          <w:sz w:val="24"/>
          <w:szCs w:val="24"/>
        </w:rPr>
        <w:t xml:space="preserve"> второго (муниципального</w:t>
      </w:r>
      <w:r w:rsidR="0038069D">
        <w:rPr>
          <w:sz w:val="24"/>
          <w:szCs w:val="24"/>
        </w:rPr>
        <w:t>) этапа (далее – Положение) В</w:t>
      </w:r>
      <w:r w:rsidR="005A6119">
        <w:rPr>
          <w:sz w:val="24"/>
          <w:szCs w:val="24"/>
        </w:rPr>
        <w:t>сероссийского конкурса «Учитель года России</w:t>
      </w:r>
      <w:r w:rsidR="00894D40">
        <w:rPr>
          <w:sz w:val="24"/>
          <w:szCs w:val="24"/>
        </w:rPr>
        <w:t xml:space="preserve"> -2019</w:t>
      </w:r>
      <w:r w:rsidR="005A6119">
        <w:rPr>
          <w:sz w:val="24"/>
          <w:szCs w:val="24"/>
        </w:rPr>
        <w:t>» (далее - Конкурс) разработан</w:t>
      </w:r>
      <w:r>
        <w:rPr>
          <w:sz w:val="24"/>
          <w:szCs w:val="24"/>
        </w:rPr>
        <w:t>о</w:t>
      </w:r>
      <w:r w:rsidR="005A6119">
        <w:rPr>
          <w:sz w:val="24"/>
          <w:szCs w:val="24"/>
        </w:rPr>
        <w:t xml:space="preserve"> в соответствии с </w:t>
      </w:r>
      <w:r w:rsidR="00894D40">
        <w:rPr>
          <w:sz w:val="24"/>
          <w:szCs w:val="24"/>
        </w:rPr>
        <w:t xml:space="preserve"> новой моделью Всероссийского конкурса ««Учитель года России»</w:t>
      </w:r>
      <w:proofErr w:type="gramStart"/>
      <w:r w:rsidR="00894D40">
        <w:rPr>
          <w:sz w:val="24"/>
          <w:szCs w:val="24"/>
        </w:rPr>
        <w:t>,</w:t>
      </w:r>
      <w:r w:rsidR="005A6119" w:rsidRPr="00894D40">
        <w:rPr>
          <w:sz w:val="24"/>
          <w:szCs w:val="24"/>
        </w:rPr>
        <w:t>П</w:t>
      </w:r>
      <w:proofErr w:type="gramEnd"/>
      <w:r w:rsidR="005A6119" w:rsidRPr="00894D40">
        <w:rPr>
          <w:sz w:val="24"/>
          <w:szCs w:val="24"/>
        </w:rPr>
        <w:t>оложением о Всероссийском конкурсе «Учитель года России», утверждённым приказом Министерства образования и науки Российской Федерации от 22 сентября 2004 года №73.</w:t>
      </w:r>
      <w:r w:rsidRPr="00894D40">
        <w:rPr>
          <w:sz w:val="24"/>
          <w:szCs w:val="24"/>
        </w:rPr>
        <w:t xml:space="preserve"> </w:t>
      </w:r>
      <w:r w:rsidR="0077731F" w:rsidRPr="00894D40">
        <w:rPr>
          <w:sz w:val="24"/>
          <w:szCs w:val="24"/>
        </w:rPr>
        <w:t xml:space="preserve">И </w:t>
      </w:r>
      <w:r w:rsidRPr="00894D40">
        <w:rPr>
          <w:sz w:val="24"/>
          <w:szCs w:val="24"/>
        </w:rPr>
        <w:t xml:space="preserve"> Порядком проведения </w:t>
      </w:r>
      <w:r w:rsidR="0038069D" w:rsidRPr="00894D40">
        <w:rPr>
          <w:sz w:val="24"/>
          <w:szCs w:val="24"/>
        </w:rPr>
        <w:t>третьего (регионального) этапа В</w:t>
      </w:r>
      <w:r w:rsidRPr="00894D40">
        <w:rPr>
          <w:sz w:val="24"/>
          <w:szCs w:val="24"/>
        </w:rPr>
        <w:t>сероссийского кон</w:t>
      </w:r>
      <w:r w:rsidR="00E16C1E" w:rsidRPr="00894D40">
        <w:rPr>
          <w:sz w:val="24"/>
          <w:szCs w:val="24"/>
        </w:rPr>
        <w:t>курса «Учитель года России -201</w:t>
      </w:r>
      <w:bookmarkStart w:id="1" w:name="_GoBack"/>
      <w:bookmarkEnd w:id="1"/>
      <w:r w:rsidR="00894D40" w:rsidRPr="00894D40">
        <w:rPr>
          <w:sz w:val="24"/>
          <w:szCs w:val="24"/>
        </w:rPr>
        <w:t>9</w:t>
      </w:r>
      <w:r w:rsidRPr="00894D40">
        <w:rPr>
          <w:sz w:val="24"/>
          <w:szCs w:val="24"/>
        </w:rPr>
        <w:t>»</w:t>
      </w:r>
      <w:r w:rsidR="00894D40" w:rsidRPr="00894D40">
        <w:rPr>
          <w:sz w:val="24"/>
          <w:szCs w:val="24"/>
        </w:rPr>
        <w:t xml:space="preserve"> </w:t>
      </w:r>
    </w:p>
    <w:p w:rsidR="005A6119" w:rsidRDefault="0077731F" w:rsidP="003E1543">
      <w:pPr>
        <w:pStyle w:val="a6"/>
        <w:numPr>
          <w:ilvl w:val="0"/>
          <w:numId w:val="8"/>
        </w:numPr>
        <w:tabs>
          <w:tab w:val="left" w:pos="1183"/>
        </w:tabs>
        <w:spacing w:before="240" w:after="0"/>
        <w:ind w:left="60" w:right="60"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Настоящее</w:t>
      </w:r>
      <w:r w:rsidR="00275DA0">
        <w:rPr>
          <w:sz w:val="24"/>
          <w:szCs w:val="24"/>
        </w:rPr>
        <w:t xml:space="preserve"> Положение</w:t>
      </w:r>
      <w:r w:rsidR="005A6119">
        <w:rPr>
          <w:sz w:val="24"/>
          <w:szCs w:val="24"/>
        </w:rPr>
        <w:t xml:space="preserve"> определяет место, сроки проведения, требования к составу участников Конкурса и формированию жюри, виды конкурсных мероприятий, процедуру отбора победителя и лауреатов.</w:t>
      </w:r>
    </w:p>
    <w:p w:rsidR="005A6119" w:rsidRDefault="005A6119" w:rsidP="003E1543">
      <w:pPr>
        <w:pStyle w:val="a6"/>
        <w:numPr>
          <w:ilvl w:val="0"/>
          <w:numId w:val="8"/>
        </w:numPr>
        <w:tabs>
          <w:tab w:val="left" w:pos="1044"/>
        </w:tabs>
        <w:spacing w:before="240" w:after="0"/>
        <w:ind w:left="60" w:right="60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Конкурс </w:t>
      </w:r>
      <w:r w:rsidR="003E1543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направлен на развитие творческой деятельности педагогических работников по обновлению содержания образования с учётом Федерального закона Российской Федерации от 29 декабря 2012 г. № 273-ФЗ «Об образовании в Российской Федерации», федеральных государственных образовательных стандартов начального и основного общего образования (далее — ФГОС),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учитель), утверждённого приказом Минтруда</w:t>
      </w:r>
      <w:proofErr w:type="gramEnd"/>
      <w:r>
        <w:rPr>
          <w:sz w:val="24"/>
          <w:szCs w:val="24"/>
        </w:rPr>
        <w:t xml:space="preserve"> России от 18 октября 2013 г. № 544н (далее — профессиональный стандарт «Педагог»), поддержку инновационных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5A6119" w:rsidRDefault="005A6119" w:rsidP="003E1543">
      <w:pPr>
        <w:pStyle w:val="a6"/>
        <w:numPr>
          <w:ilvl w:val="0"/>
          <w:numId w:val="8"/>
        </w:numPr>
        <w:tabs>
          <w:tab w:val="left" w:pos="1191"/>
        </w:tabs>
        <w:spacing w:before="240" w:after="0"/>
        <w:ind w:left="20" w:right="40" w:firstLine="560"/>
        <w:jc w:val="both"/>
        <w:rPr>
          <w:sz w:val="24"/>
          <w:szCs w:val="24"/>
        </w:rPr>
      </w:pPr>
      <w:r>
        <w:rPr>
          <w:sz w:val="24"/>
          <w:szCs w:val="24"/>
        </w:rPr>
        <w:t>Основными принципами Конкурса являются открытость, прозрачность проведения, коллегиальность принятых решений, равенство условий для всех участников.</w:t>
      </w:r>
    </w:p>
    <w:p w:rsidR="005A6119" w:rsidRDefault="005A6119" w:rsidP="003E1543">
      <w:pPr>
        <w:pStyle w:val="a6"/>
        <w:numPr>
          <w:ilvl w:val="0"/>
          <w:numId w:val="8"/>
        </w:numPr>
        <w:tabs>
          <w:tab w:val="left" w:pos="1249"/>
        </w:tabs>
        <w:spacing w:before="240" w:after="0"/>
        <w:ind w:left="20" w:right="40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Информирование об этапах проведения и результатах оценивания конкурсных мероприятий осуществляется на странице Конкурса по адресу </w:t>
      </w:r>
      <w:hyperlink r:id="rId8" w:history="1">
        <w:r w:rsidR="007831A8" w:rsidRPr="00224CE0">
          <w:rPr>
            <w:rStyle w:val="af2"/>
            <w:sz w:val="24"/>
            <w:szCs w:val="24"/>
          </w:rPr>
          <w:t>http://obrazovanie-kas.ucoz.ru</w:t>
        </w:r>
      </w:hyperlink>
      <w:r w:rsidR="007831A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в разделе «Конкурсы».</w:t>
      </w:r>
    </w:p>
    <w:p w:rsidR="007772E8" w:rsidRPr="007772E8" w:rsidRDefault="007772E8" w:rsidP="003E1543">
      <w:pPr>
        <w:spacing w:before="2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1.6</w:t>
      </w:r>
      <w:r w:rsidRPr="007772E8">
        <w:rPr>
          <w:bCs/>
          <w:sz w:val="24"/>
          <w:szCs w:val="24"/>
        </w:rPr>
        <w:t xml:space="preserve">     Участники </w:t>
      </w:r>
      <w:r w:rsidR="0038069D">
        <w:rPr>
          <w:bCs/>
          <w:sz w:val="24"/>
          <w:szCs w:val="24"/>
        </w:rPr>
        <w:t>К</w:t>
      </w:r>
      <w:r w:rsidRPr="007772E8">
        <w:rPr>
          <w:bCs/>
          <w:sz w:val="24"/>
          <w:szCs w:val="24"/>
        </w:rPr>
        <w:t>онкурса.</w:t>
      </w:r>
    </w:p>
    <w:p w:rsidR="007772E8" w:rsidRPr="007772E8" w:rsidRDefault="007772E8" w:rsidP="007772E8">
      <w:pPr>
        <w:numPr>
          <w:ilvl w:val="0"/>
          <w:numId w:val="1"/>
        </w:numPr>
        <w:rPr>
          <w:sz w:val="24"/>
          <w:szCs w:val="24"/>
        </w:rPr>
      </w:pPr>
      <w:r w:rsidRPr="007772E8">
        <w:rPr>
          <w:sz w:val="24"/>
          <w:szCs w:val="24"/>
        </w:rPr>
        <w:t>педагогические работники образовательных учреждений, реализующих образовательные программы;</w:t>
      </w:r>
    </w:p>
    <w:p w:rsidR="007772E8" w:rsidRPr="009122A7" w:rsidRDefault="007772E8" w:rsidP="007772E8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7772E8">
        <w:rPr>
          <w:bCs/>
          <w:sz w:val="24"/>
          <w:szCs w:val="24"/>
        </w:rPr>
        <w:lastRenderedPageBreak/>
        <w:t xml:space="preserve">стаж работы – </w:t>
      </w:r>
      <w:r w:rsidR="00A85E83">
        <w:rPr>
          <w:b/>
          <w:bCs/>
          <w:sz w:val="24"/>
          <w:szCs w:val="24"/>
        </w:rPr>
        <w:t>не менее  3-х</w:t>
      </w:r>
      <w:r w:rsidRPr="009122A7">
        <w:rPr>
          <w:b/>
          <w:bCs/>
          <w:sz w:val="24"/>
          <w:szCs w:val="24"/>
        </w:rPr>
        <w:t xml:space="preserve">  лет;</w:t>
      </w:r>
    </w:p>
    <w:p w:rsidR="007772E8" w:rsidRPr="007772E8" w:rsidRDefault="007772E8" w:rsidP="007772E8">
      <w:pPr>
        <w:numPr>
          <w:ilvl w:val="0"/>
          <w:numId w:val="1"/>
        </w:numPr>
        <w:rPr>
          <w:bCs/>
          <w:sz w:val="24"/>
          <w:szCs w:val="24"/>
        </w:rPr>
      </w:pPr>
      <w:r w:rsidRPr="007772E8">
        <w:rPr>
          <w:bCs/>
          <w:sz w:val="24"/>
          <w:szCs w:val="24"/>
        </w:rPr>
        <w:t xml:space="preserve">возраст – </w:t>
      </w:r>
      <w:r w:rsidRPr="009122A7">
        <w:rPr>
          <w:b/>
          <w:bCs/>
          <w:sz w:val="24"/>
          <w:szCs w:val="24"/>
        </w:rPr>
        <w:t xml:space="preserve">не выше </w:t>
      </w:r>
      <w:r w:rsidR="00894D40">
        <w:rPr>
          <w:b/>
          <w:bCs/>
          <w:sz w:val="24"/>
          <w:szCs w:val="24"/>
        </w:rPr>
        <w:t>55 (женщины); 60 (мужчины)</w:t>
      </w:r>
      <w:r w:rsidRPr="007772E8">
        <w:rPr>
          <w:bCs/>
          <w:sz w:val="24"/>
          <w:szCs w:val="24"/>
        </w:rPr>
        <w:t>.</w:t>
      </w:r>
    </w:p>
    <w:p w:rsidR="007772E8" w:rsidRPr="007772E8" w:rsidRDefault="007772E8" w:rsidP="007772E8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1.7.</w:t>
      </w:r>
      <w:r w:rsidRPr="007772E8">
        <w:rPr>
          <w:sz w:val="24"/>
          <w:szCs w:val="24"/>
        </w:rPr>
        <w:t xml:space="preserve">     </w:t>
      </w:r>
      <w:r w:rsidRPr="007772E8">
        <w:rPr>
          <w:bCs/>
          <w:sz w:val="24"/>
          <w:szCs w:val="24"/>
        </w:rPr>
        <w:t>Организация конкурса:</w:t>
      </w:r>
    </w:p>
    <w:p w:rsidR="007772E8" w:rsidRPr="007772E8" w:rsidRDefault="007772E8" w:rsidP="007772E8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Конкурс проводится в 4</w:t>
      </w:r>
      <w:r w:rsidRPr="007772E8">
        <w:rPr>
          <w:sz w:val="24"/>
          <w:szCs w:val="24"/>
        </w:rPr>
        <w:t xml:space="preserve"> этапа: </w:t>
      </w:r>
    </w:p>
    <w:p w:rsidR="007772E8" w:rsidRPr="007772E8" w:rsidRDefault="007772E8" w:rsidP="007772E8">
      <w:pPr>
        <w:pStyle w:val="a5"/>
        <w:numPr>
          <w:ilvl w:val="0"/>
          <w:numId w:val="17"/>
        </w:numPr>
        <w:rPr>
          <w:bCs/>
          <w:sz w:val="24"/>
          <w:szCs w:val="24"/>
        </w:rPr>
      </w:pPr>
      <w:r w:rsidRPr="007772E8">
        <w:rPr>
          <w:bCs/>
          <w:sz w:val="24"/>
          <w:szCs w:val="24"/>
        </w:rPr>
        <w:t>этап – в общеобразователь</w:t>
      </w:r>
      <w:r w:rsidR="000C1CE1">
        <w:rPr>
          <w:bCs/>
          <w:sz w:val="24"/>
          <w:szCs w:val="24"/>
        </w:rPr>
        <w:t>ном учреждении (декабрь</w:t>
      </w:r>
      <w:r w:rsidRPr="007772E8">
        <w:rPr>
          <w:bCs/>
          <w:sz w:val="24"/>
          <w:szCs w:val="24"/>
        </w:rPr>
        <w:t>)</w:t>
      </w:r>
    </w:p>
    <w:p w:rsidR="007772E8" w:rsidRDefault="007772E8" w:rsidP="007772E8">
      <w:pPr>
        <w:pStyle w:val="a5"/>
        <w:numPr>
          <w:ilvl w:val="0"/>
          <w:numId w:val="17"/>
        </w:numPr>
        <w:rPr>
          <w:bCs/>
          <w:sz w:val="24"/>
          <w:szCs w:val="24"/>
        </w:rPr>
      </w:pPr>
      <w:r w:rsidRPr="007772E8">
        <w:rPr>
          <w:bCs/>
          <w:sz w:val="24"/>
          <w:szCs w:val="24"/>
        </w:rPr>
        <w:t>этап -  муниципальный</w:t>
      </w:r>
      <w:r>
        <w:rPr>
          <w:bCs/>
          <w:sz w:val="24"/>
          <w:szCs w:val="24"/>
        </w:rPr>
        <w:t xml:space="preserve"> </w:t>
      </w:r>
      <w:r w:rsidRPr="0038069D">
        <w:rPr>
          <w:b/>
          <w:bCs/>
          <w:sz w:val="24"/>
          <w:szCs w:val="24"/>
        </w:rPr>
        <w:t>в 2 тура</w:t>
      </w:r>
      <w:r>
        <w:rPr>
          <w:bCs/>
          <w:sz w:val="24"/>
          <w:szCs w:val="24"/>
        </w:rPr>
        <w:t>:</w:t>
      </w:r>
    </w:p>
    <w:p w:rsidR="007772E8" w:rsidRDefault="007772E8" w:rsidP="007772E8">
      <w:pPr>
        <w:pStyle w:val="a5"/>
        <w:ind w:left="1440"/>
        <w:rPr>
          <w:bCs/>
          <w:sz w:val="24"/>
          <w:szCs w:val="24"/>
        </w:rPr>
      </w:pPr>
      <w:r w:rsidRPr="007772E8">
        <w:rPr>
          <w:b/>
          <w:bCs/>
          <w:sz w:val="24"/>
          <w:szCs w:val="24"/>
        </w:rPr>
        <w:t>з</w:t>
      </w:r>
      <w:r w:rsidR="006923F0">
        <w:rPr>
          <w:b/>
          <w:bCs/>
          <w:sz w:val="24"/>
          <w:szCs w:val="24"/>
        </w:rPr>
        <w:t>а</w:t>
      </w:r>
      <w:r w:rsidRPr="007772E8">
        <w:rPr>
          <w:b/>
          <w:bCs/>
          <w:sz w:val="24"/>
          <w:szCs w:val="24"/>
        </w:rPr>
        <w:t>очный</w:t>
      </w:r>
      <w:r w:rsidR="003E2027">
        <w:rPr>
          <w:bCs/>
          <w:sz w:val="24"/>
          <w:szCs w:val="24"/>
        </w:rPr>
        <w:t xml:space="preserve">  с 21 января по 5 февраля 2019</w:t>
      </w:r>
      <w:r>
        <w:rPr>
          <w:bCs/>
          <w:sz w:val="24"/>
          <w:szCs w:val="24"/>
        </w:rPr>
        <w:t xml:space="preserve"> г.;  </w:t>
      </w:r>
    </w:p>
    <w:p w:rsidR="007772E8" w:rsidRPr="007772E8" w:rsidRDefault="007772E8" w:rsidP="007772E8">
      <w:pPr>
        <w:pStyle w:val="a5"/>
        <w:ind w:left="1440"/>
        <w:rPr>
          <w:bCs/>
          <w:sz w:val="24"/>
          <w:szCs w:val="24"/>
        </w:rPr>
      </w:pPr>
      <w:r w:rsidRPr="007772E8">
        <w:rPr>
          <w:b/>
          <w:bCs/>
          <w:sz w:val="24"/>
          <w:szCs w:val="24"/>
        </w:rPr>
        <w:t xml:space="preserve">очный </w:t>
      </w:r>
      <w:r>
        <w:rPr>
          <w:bCs/>
          <w:sz w:val="24"/>
          <w:szCs w:val="24"/>
        </w:rPr>
        <w:t xml:space="preserve">  </w:t>
      </w:r>
      <w:r w:rsidRPr="007772E8">
        <w:rPr>
          <w:bCs/>
          <w:sz w:val="24"/>
          <w:szCs w:val="24"/>
        </w:rPr>
        <w:t xml:space="preserve"> </w:t>
      </w:r>
      <w:r w:rsidR="00894D40">
        <w:rPr>
          <w:b/>
          <w:bCs/>
          <w:sz w:val="24"/>
          <w:szCs w:val="24"/>
        </w:rPr>
        <w:t>6 февраля 2019</w:t>
      </w:r>
      <w:r w:rsidRPr="007772E8">
        <w:rPr>
          <w:b/>
          <w:bCs/>
          <w:sz w:val="24"/>
          <w:szCs w:val="24"/>
        </w:rPr>
        <w:t xml:space="preserve"> г.</w:t>
      </w:r>
      <w:r w:rsidR="0038069D">
        <w:rPr>
          <w:b/>
          <w:bCs/>
          <w:sz w:val="24"/>
          <w:szCs w:val="24"/>
        </w:rPr>
        <w:t>, в МКОУ «</w:t>
      </w:r>
      <w:proofErr w:type="gramStart"/>
      <w:r w:rsidR="0038069D">
        <w:rPr>
          <w:b/>
          <w:bCs/>
          <w:sz w:val="24"/>
          <w:szCs w:val="24"/>
        </w:rPr>
        <w:t>Каширская</w:t>
      </w:r>
      <w:proofErr w:type="gramEnd"/>
      <w:r w:rsidR="0038069D">
        <w:rPr>
          <w:b/>
          <w:bCs/>
          <w:sz w:val="24"/>
          <w:szCs w:val="24"/>
        </w:rPr>
        <w:t xml:space="preserve"> СОШ»</w:t>
      </w:r>
    </w:p>
    <w:p w:rsidR="007772E8" w:rsidRPr="003E1543" w:rsidRDefault="007772E8" w:rsidP="003E1543">
      <w:pPr>
        <w:pStyle w:val="a5"/>
        <w:numPr>
          <w:ilvl w:val="0"/>
          <w:numId w:val="17"/>
        </w:numPr>
        <w:rPr>
          <w:bCs/>
          <w:sz w:val="24"/>
          <w:szCs w:val="24"/>
        </w:rPr>
      </w:pPr>
      <w:r w:rsidRPr="003E1543">
        <w:rPr>
          <w:bCs/>
          <w:sz w:val="24"/>
          <w:szCs w:val="24"/>
        </w:rPr>
        <w:t>этап -  региональный    (февраль - апрель,  г. Воронеж);</w:t>
      </w:r>
    </w:p>
    <w:p w:rsidR="007772E8" w:rsidRPr="003E1543" w:rsidRDefault="003E1543" w:rsidP="003E154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4    </w:t>
      </w:r>
      <w:r w:rsidR="007772E8" w:rsidRPr="003E1543">
        <w:rPr>
          <w:bCs/>
          <w:sz w:val="24"/>
          <w:szCs w:val="24"/>
        </w:rPr>
        <w:t>этап</w:t>
      </w:r>
      <w:r w:rsidR="000C1CE1">
        <w:rPr>
          <w:bCs/>
          <w:sz w:val="24"/>
          <w:szCs w:val="24"/>
        </w:rPr>
        <w:t xml:space="preserve"> – всероссийский  (сентябрь 201</w:t>
      </w:r>
      <w:r w:rsidR="003E2027">
        <w:rPr>
          <w:bCs/>
          <w:sz w:val="24"/>
          <w:szCs w:val="24"/>
        </w:rPr>
        <w:t>9</w:t>
      </w:r>
      <w:r w:rsidR="007772E8" w:rsidRPr="003E1543">
        <w:rPr>
          <w:bCs/>
          <w:sz w:val="24"/>
          <w:szCs w:val="24"/>
        </w:rPr>
        <w:t xml:space="preserve"> г.)</w:t>
      </w:r>
    </w:p>
    <w:p w:rsidR="003E1543" w:rsidRPr="003E1543" w:rsidRDefault="003E1543" w:rsidP="003E1543">
      <w:pPr>
        <w:pStyle w:val="a5"/>
        <w:ind w:left="1440"/>
        <w:rPr>
          <w:bCs/>
          <w:sz w:val="24"/>
          <w:szCs w:val="24"/>
        </w:rPr>
      </w:pPr>
    </w:p>
    <w:p w:rsidR="003E1543" w:rsidRPr="003E1543" w:rsidRDefault="007772E8" w:rsidP="003E1543">
      <w:pPr>
        <w:ind w:left="360"/>
        <w:rPr>
          <w:sz w:val="24"/>
          <w:szCs w:val="24"/>
        </w:rPr>
      </w:pPr>
      <w:r>
        <w:rPr>
          <w:bCs/>
        </w:rPr>
        <w:t xml:space="preserve">      </w:t>
      </w:r>
      <w:r w:rsidR="003E1543" w:rsidRPr="003E1543">
        <w:rPr>
          <w:sz w:val="24"/>
          <w:szCs w:val="24"/>
        </w:rPr>
        <w:t>1.8.</w:t>
      </w:r>
      <w:r w:rsidR="003E1543">
        <w:rPr>
          <w:sz w:val="24"/>
          <w:szCs w:val="24"/>
        </w:rPr>
        <w:t xml:space="preserve">  </w:t>
      </w:r>
      <w:r w:rsidR="003E1543" w:rsidRPr="003E1543">
        <w:rPr>
          <w:sz w:val="24"/>
          <w:szCs w:val="24"/>
        </w:rPr>
        <w:t>Оргкомитет решает во</w:t>
      </w:r>
      <w:r w:rsidR="0038069D">
        <w:rPr>
          <w:sz w:val="24"/>
          <w:szCs w:val="24"/>
        </w:rPr>
        <w:t>просы организации и проведения К</w:t>
      </w:r>
      <w:r w:rsidR="003E1543" w:rsidRPr="003E1543">
        <w:rPr>
          <w:sz w:val="24"/>
          <w:szCs w:val="24"/>
        </w:rPr>
        <w:t>онкурса, обеспечивает информацию, утверждает состав жюри и регламент его работы, определяет порядок финансирования конкурса.</w:t>
      </w:r>
    </w:p>
    <w:p w:rsidR="003E1543" w:rsidRPr="003E1543" w:rsidRDefault="0038069D" w:rsidP="003E154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1.9.  Победитель К</w:t>
      </w:r>
      <w:r w:rsidR="003E1543" w:rsidRPr="003E1543">
        <w:rPr>
          <w:sz w:val="24"/>
          <w:szCs w:val="24"/>
        </w:rPr>
        <w:t>онкурса направляется для участия в региональном этапе в</w:t>
      </w:r>
      <w:r w:rsidR="002A7107">
        <w:rPr>
          <w:sz w:val="24"/>
          <w:szCs w:val="24"/>
        </w:rPr>
        <w:t xml:space="preserve"> </w:t>
      </w:r>
      <w:proofErr w:type="gramStart"/>
      <w:r w:rsidR="002A7107">
        <w:rPr>
          <w:sz w:val="24"/>
          <w:szCs w:val="24"/>
        </w:rPr>
        <w:t>г</w:t>
      </w:r>
      <w:proofErr w:type="gramEnd"/>
      <w:r w:rsidR="002A7107">
        <w:rPr>
          <w:sz w:val="24"/>
          <w:szCs w:val="24"/>
        </w:rPr>
        <w:t>. Воронеж (февраль-апрель 201</w:t>
      </w:r>
      <w:r w:rsidR="003E2027">
        <w:rPr>
          <w:sz w:val="24"/>
          <w:szCs w:val="24"/>
        </w:rPr>
        <w:t>9</w:t>
      </w:r>
      <w:r w:rsidR="003E1543" w:rsidRPr="003E1543">
        <w:rPr>
          <w:sz w:val="24"/>
          <w:szCs w:val="24"/>
        </w:rPr>
        <w:t xml:space="preserve"> г.)</w:t>
      </w:r>
    </w:p>
    <w:p w:rsidR="003E1543" w:rsidRPr="003E1543" w:rsidRDefault="003E1543" w:rsidP="003E1543">
      <w:pPr>
        <w:ind w:left="360"/>
        <w:rPr>
          <w:sz w:val="24"/>
          <w:szCs w:val="24"/>
        </w:rPr>
      </w:pPr>
    </w:p>
    <w:p w:rsidR="003E1543" w:rsidRPr="003E1543" w:rsidRDefault="003E1543" w:rsidP="003E1543">
      <w:pPr>
        <w:ind w:left="720"/>
        <w:rPr>
          <w:sz w:val="24"/>
          <w:szCs w:val="24"/>
        </w:rPr>
      </w:pPr>
      <w:r>
        <w:rPr>
          <w:bCs/>
          <w:sz w:val="24"/>
          <w:szCs w:val="24"/>
        </w:rPr>
        <w:t xml:space="preserve">1.10.   </w:t>
      </w:r>
      <w:r w:rsidRPr="003E1543">
        <w:rPr>
          <w:sz w:val="24"/>
          <w:szCs w:val="24"/>
        </w:rPr>
        <w:t>Жюри оценивает выполнение всех конкурсных заданий во всех турах 2 этапа для создания целостного представления о своеобразии педагогической деятельности конкурсанта.</w:t>
      </w:r>
    </w:p>
    <w:p w:rsidR="003E1543" w:rsidRPr="003E1543" w:rsidRDefault="003E1543" w:rsidP="003E1543">
      <w:pPr>
        <w:rPr>
          <w:sz w:val="24"/>
          <w:szCs w:val="24"/>
        </w:rPr>
      </w:pPr>
    </w:p>
    <w:p w:rsidR="003E1543" w:rsidRDefault="003E1543" w:rsidP="003E1543">
      <w:pPr>
        <w:rPr>
          <w:sz w:val="24"/>
          <w:szCs w:val="24"/>
        </w:rPr>
      </w:pPr>
      <w:r>
        <w:rPr>
          <w:sz w:val="24"/>
          <w:szCs w:val="24"/>
        </w:rPr>
        <w:t xml:space="preserve">            1.11.   </w:t>
      </w:r>
      <w:r w:rsidRPr="003E1543">
        <w:rPr>
          <w:sz w:val="24"/>
          <w:szCs w:val="24"/>
        </w:rPr>
        <w:t xml:space="preserve">Номинации финала муниципального этапа конкурса                                     </w:t>
      </w:r>
      <w:r>
        <w:rPr>
          <w:sz w:val="24"/>
          <w:szCs w:val="24"/>
        </w:rPr>
        <w:t xml:space="preserve">                              </w:t>
      </w:r>
      <w:r w:rsidRPr="003E154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</w:t>
      </w:r>
    </w:p>
    <w:p w:rsidR="003E1543" w:rsidRPr="003E1543" w:rsidRDefault="003E1543" w:rsidP="003E154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E1543">
        <w:rPr>
          <w:sz w:val="24"/>
          <w:szCs w:val="24"/>
        </w:rPr>
        <w:t>« Учител</w:t>
      </w:r>
      <w:r w:rsidR="003E2027">
        <w:rPr>
          <w:sz w:val="24"/>
          <w:szCs w:val="24"/>
        </w:rPr>
        <w:t>ь года  России– 2019</w:t>
      </w:r>
      <w:r w:rsidRPr="003E1543">
        <w:rPr>
          <w:sz w:val="24"/>
          <w:szCs w:val="24"/>
        </w:rPr>
        <w:t>»:</w:t>
      </w:r>
    </w:p>
    <w:p w:rsidR="003E1543" w:rsidRPr="003E1543" w:rsidRDefault="003E1543" w:rsidP="003E1543">
      <w:pPr>
        <w:pStyle w:val="a3"/>
        <w:rPr>
          <w:b w:val="0"/>
          <w:sz w:val="24"/>
          <w:szCs w:val="24"/>
        </w:rPr>
      </w:pPr>
      <w:r w:rsidRPr="003E1543">
        <w:rPr>
          <w:b w:val="0"/>
          <w:sz w:val="24"/>
          <w:szCs w:val="24"/>
        </w:rPr>
        <w:t>а) высокий профессионализм и продуктивность деятельности педагога;</w:t>
      </w:r>
    </w:p>
    <w:p w:rsidR="003E1543" w:rsidRPr="003E1543" w:rsidRDefault="003E1543" w:rsidP="003E1543">
      <w:pPr>
        <w:ind w:left="1080"/>
        <w:rPr>
          <w:bCs/>
          <w:sz w:val="24"/>
          <w:szCs w:val="24"/>
        </w:rPr>
      </w:pPr>
      <w:r w:rsidRPr="003E1543">
        <w:rPr>
          <w:bCs/>
          <w:sz w:val="24"/>
          <w:szCs w:val="24"/>
        </w:rPr>
        <w:t>б) мастерство и оригинальность;</w:t>
      </w:r>
    </w:p>
    <w:p w:rsidR="003E1543" w:rsidRPr="003E1543" w:rsidRDefault="003E1543" w:rsidP="003E1543">
      <w:pPr>
        <w:ind w:left="1080"/>
        <w:rPr>
          <w:bCs/>
          <w:sz w:val="24"/>
          <w:szCs w:val="24"/>
        </w:rPr>
      </w:pPr>
      <w:r w:rsidRPr="003E1543">
        <w:rPr>
          <w:bCs/>
          <w:sz w:val="24"/>
          <w:szCs w:val="24"/>
        </w:rPr>
        <w:t xml:space="preserve">в) </w:t>
      </w:r>
      <w:proofErr w:type="spellStart"/>
      <w:r w:rsidRPr="003E1543">
        <w:rPr>
          <w:bCs/>
          <w:sz w:val="24"/>
          <w:szCs w:val="24"/>
        </w:rPr>
        <w:t>инновационность</w:t>
      </w:r>
      <w:proofErr w:type="spellEnd"/>
      <w:r w:rsidRPr="003E1543">
        <w:rPr>
          <w:bCs/>
          <w:sz w:val="24"/>
          <w:szCs w:val="24"/>
        </w:rPr>
        <w:t>, служение добру, истине, красоте;</w:t>
      </w:r>
    </w:p>
    <w:p w:rsidR="003E1543" w:rsidRPr="003E1543" w:rsidRDefault="003E1543" w:rsidP="003E1543">
      <w:pPr>
        <w:pStyle w:val="a3"/>
        <w:rPr>
          <w:b w:val="0"/>
          <w:sz w:val="24"/>
          <w:szCs w:val="24"/>
        </w:rPr>
      </w:pPr>
      <w:r w:rsidRPr="003E1543">
        <w:rPr>
          <w:b w:val="0"/>
          <w:sz w:val="24"/>
          <w:szCs w:val="24"/>
        </w:rPr>
        <w:t>г) честь и достоинство в профессии.</w:t>
      </w:r>
    </w:p>
    <w:p w:rsidR="003E1543" w:rsidRPr="003E1543" w:rsidRDefault="003E1543" w:rsidP="003E1543">
      <w:pPr>
        <w:rPr>
          <w:sz w:val="24"/>
          <w:szCs w:val="24"/>
        </w:rPr>
      </w:pPr>
      <w:r w:rsidRPr="003E1543">
        <w:rPr>
          <w:sz w:val="24"/>
          <w:szCs w:val="24"/>
        </w:rPr>
        <w:t xml:space="preserve">    </w:t>
      </w:r>
    </w:p>
    <w:p w:rsidR="0038069D" w:rsidRDefault="003E1543" w:rsidP="003E1543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1.12. </w:t>
      </w:r>
      <w:r w:rsidRPr="003E1543">
        <w:rPr>
          <w:bCs/>
          <w:sz w:val="24"/>
          <w:szCs w:val="24"/>
        </w:rPr>
        <w:t>Поощрение победителей и призёров конкурса.</w:t>
      </w:r>
      <w:r>
        <w:rPr>
          <w:bCs/>
          <w:sz w:val="24"/>
          <w:szCs w:val="24"/>
        </w:rPr>
        <w:t xml:space="preserve"> </w:t>
      </w:r>
    </w:p>
    <w:p w:rsidR="003E1543" w:rsidRPr="003E1543" w:rsidRDefault="0038069D" w:rsidP="003E1543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3E1543" w:rsidRPr="003E1543">
        <w:rPr>
          <w:sz w:val="24"/>
          <w:szCs w:val="24"/>
        </w:rPr>
        <w:t>По результатам конкурса определяется победитель (наибольшее количество баллов) и призёры, а также лауреаты в номинациях.</w:t>
      </w:r>
    </w:p>
    <w:p w:rsidR="003E1543" w:rsidRPr="003E1543" w:rsidRDefault="0038069D" w:rsidP="003E1543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E1543" w:rsidRPr="003E1543">
        <w:rPr>
          <w:sz w:val="24"/>
          <w:szCs w:val="24"/>
        </w:rPr>
        <w:t>Победителем считается участник, набравший большее количество баллов, он выдвигается для участия в 3 (областном) этапе   Всероссийского конкурса</w:t>
      </w:r>
      <w:r w:rsidR="003E2027">
        <w:rPr>
          <w:sz w:val="24"/>
          <w:szCs w:val="24"/>
        </w:rPr>
        <w:t xml:space="preserve">    « Учитель года России – 2019</w:t>
      </w:r>
      <w:r w:rsidR="003E1543" w:rsidRPr="003E1543">
        <w:rPr>
          <w:sz w:val="24"/>
          <w:szCs w:val="24"/>
        </w:rPr>
        <w:t>».</w:t>
      </w:r>
    </w:p>
    <w:p w:rsidR="007772E8" w:rsidRDefault="007772E8" w:rsidP="003E1543">
      <w:pPr>
        <w:pStyle w:val="a6"/>
        <w:tabs>
          <w:tab w:val="left" w:pos="1249"/>
        </w:tabs>
        <w:spacing w:after="0" w:line="480" w:lineRule="exact"/>
        <w:ind w:right="40"/>
        <w:jc w:val="both"/>
        <w:rPr>
          <w:sz w:val="24"/>
          <w:szCs w:val="24"/>
        </w:rPr>
      </w:pPr>
    </w:p>
    <w:p w:rsidR="005A6119" w:rsidRDefault="005A6119" w:rsidP="005A6119">
      <w:pPr>
        <w:pStyle w:val="10"/>
        <w:keepNext/>
        <w:keepLines/>
        <w:shd w:val="clear" w:color="auto" w:fill="auto"/>
        <w:spacing w:before="0" w:after="342" w:line="270" w:lineRule="exact"/>
        <w:ind w:left="2100" w:firstLine="0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2. Представление материалов участников Конкурса</w:t>
      </w:r>
      <w:bookmarkEnd w:id="2"/>
    </w:p>
    <w:p w:rsidR="005A6119" w:rsidRDefault="005A6119" w:rsidP="009257E2">
      <w:pPr>
        <w:pStyle w:val="a6"/>
        <w:spacing w:after="59"/>
        <w:ind w:left="20" w:firstLine="560"/>
        <w:rPr>
          <w:sz w:val="24"/>
          <w:szCs w:val="24"/>
        </w:rPr>
      </w:pPr>
      <w:r>
        <w:rPr>
          <w:sz w:val="24"/>
          <w:szCs w:val="24"/>
        </w:rPr>
        <w:t>2.1. Для участия в Конкурсе участники должны:</w:t>
      </w:r>
    </w:p>
    <w:p w:rsidR="005A6119" w:rsidRDefault="00275DA0" w:rsidP="009257E2">
      <w:pPr>
        <w:pStyle w:val="a6"/>
        <w:numPr>
          <w:ilvl w:val="0"/>
          <w:numId w:val="10"/>
        </w:numPr>
        <w:tabs>
          <w:tab w:val="left" w:pos="1441"/>
        </w:tabs>
        <w:spacing w:after="0"/>
        <w:ind w:left="20" w:right="40" w:firstLine="560"/>
        <w:jc w:val="both"/>
        <w:rPr>
          <w:sz w:val="24"/>
          <w:szCs w:val="24"/>
        </w:rPr>
      </w:pPr>
      <w:r>
        <w:rPr>
          <w:sz w:val="24"/>
          <w:szCs w:val="24"/>
        </w:rPr>
        <w:t>Направить</w:t>
      </w:r>
      <w:r w:rsidR="005A6119">
        <w:rPr>
          <w:sz w:val="24"/>
          <w:szCs w:val="24"/>
        </w:rPr>
        <w:t xml:space="preserve"> в оргкомитет Конкурса следующие материалы:</w:t>
      </w:r>
    </w:p>
    <w:p w:rsidR="005A6119" w:rsidRDefault="005A6119" w:rsidP="009257E2">
      <w:pPr>
        <w:pStyle w:val="a6"/>
        <w:numPr>
          <w:ilvl w:val="0"/>
          <w:numId w:val="12"/>
        </w:numPr>
        <w:tabs>
          <w:tab w:val="left" w:pos="178"/>
        </w:tabs>
        <w:spacing w:after="0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по форме (приложение 1);</w:t>
      </w:r>
    </w:p>
    <w:p w:rsidR="00CE3A14" w:rsidRDefault="00CE3A14" w:rsidP="00CE3A14">
      <w:pPr>
        <w:pStyle w:val="a6"/>
        <w:numPr>
          <w:ilvl w:val="0"/>
          <w:numId w:val="12"/>
        </w:numPr>
        <w:tabs>
          <w:tab w:val="left" w:pos="0"/>
        </w:tabs>
        <w:spacing w:after="0"/>
        <w:ind w:left="20" w:right="40"/>
        <w:jc w:val="both"/>
        <w:rPr>
          <w:sz w:val="24"/>
          <w:szCs w:val="24"/>
        </w:rPr>
      </w:pPr>
      <w:r>
        <w:rPr>
          <w:sz w:val="24"/>
          <w:szCs w:val="24"/>
        </w:rPr>
        <w:t>согласие кандидата на участие в региональном этапе конкурса на обработку персональных данных (приложение 2);</w:t>
      </w:r>
    </w:p>
    <w:p w:rsidR="00CE3A14" w:rsidRDefault="00CE3A14" w:rsidP="00CE3A14">
      <w:pPr>
        <w:pStyle w:val="a6"/>
        <w:tabs>
          <w:tab w:val="left" w:pos="0"/>
        </w:tabs>
        <w:spacing w:after="0"/>
        <w:ind w:left="20"/>
        <w:jc w:val="both"/>
        <w:rPr>
          <w:sz w:val="24"/>
          <w:szCs w:val="24"/>
        </w:rPr>
      </w:pPr>
    </w:p>
    <w:p w:rsidR="005A6119" w:rsidRDefault="005A6119" w:rsidP="009257E2">
      <w:pPr>
        <w:pStyle w:val="a6"/>
        <w:numPr>
          <w:ilvl w:val="0"/>
          <w:numId w:val="12"/>
        </w:numPr>
        <w:tabs>
          <w:tab w:val="left" w:pos="274"/>
        </w:tabs>
        <w:spacing w:after="0"/>
        <w:ind w:left="2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</w:t>
      </w:r>
      <w:r w:rsidR="00275DA0">
        <w:rPr>
          <w:sz w:val="24"/>
          <w:szCs w:val="24"/>
        </w:rPr>
        <w:t>кандидата на участие в муниципаль</w:t>
      </w:r>
      <w:r>
        <w:rPr>
          <w:sz w:val="24"/>
          <w:szCs w:val="24"/>
        </w:rPr>
        <w:t>ном этапе к</w:t>
      </w:r>
      <w:r w:rsidR="00CE3A14">
        <w:rPr>
          <w:sz w:val="24"/>
          <w:szCs w:val="24"/>
        </w:rPr>
        <w:t>онкурса по образцу (приложение 3</w:t>
      </w:r>
      <w:r>
        <w:rPr>
          <w:sz w:val="24"/>
          <w:szCs w:val="24"/>
        </w:rPr>
        <w:t>);</w:t>
      </w:r>
    </w:p>
    <w:p w:rsidR="005A6119" w:rsidRDefault="005A6119" w:rsidP="009257E2">
      <w:pPr>
        <w:pStyle w:val="a6"/>
        <w:numPr>
          <w:ilvl w:val="0"/>
          <w:numId w:val="12"/>
        </w:numPr>
        <w:tabs>
          <w:tab w:val="left" w:pos="260"/>
        </w:tabs>
        <w:spacing w:after="0"/>
        <w:ind w:left="20" w:right="40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информационную кар</w:t>
      </w:r>
      <w:r w:rsidR="00275DA0">
        <w:rPr>
          <w:sz w:val="24"/>
          <w:szCs w:val="24"/>
        </w:rPr>
        <w:t>ту кандидата на участие в муницип</w:t>
      </w:r>
      <w:r>
        <w:rPr>
          <w:sz w:val="24"/>
          <w:szCs w:val="24"/>
        </w:rPr>
        <w:t>аль</w:t>
      </w:r>
      <w:r w:rsidR="00CE3A14">
        <w:rPr>
          <w:sz w:val="24"/>
          <w:szCs w:val="24"/>
        </w:rPr>
        <w:t>ном этапе конкурса (приложение 4</w:t>
      </w:r>
      <w:r w:rsidR="00020222">
        <w:rPr>
          <w:sz w:val="24"/>
          <w:szCs w:val="24"/>
        </w:rPr>
        <w:t>).</w:t>
      </w:r>
    </w:p>
    <w:p w:rsidR="00020222" w:rsidRDefault="00020222" w:rsidP="00020222">
      <w:pPr>
        <w:pStyle w:val="a6"/>
        <w:tabs>
          <w:tab w:val="left" w:pos="260"/>
        </w:tabs>
        <w:spacing w:after="0"/>
        <w:ind w:left="20" w:right="40"/>
        <w:jc w:val="both"/>
        <w:rPr>
          <w:sz w:val="24"/>
          <w:szCs w:val="24"/>
        </w:rPr>
      </w:pPr>
    </w:p>
    <w:p w:rsidR="005A6119" w:rsidRDefault="005A6119" w:rsidP="009257E2">
      <w:pPr>
        <w:pStyle w:val="a6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>2.2. Все документы на Конкурс предоставляются в оргкомитет до</w:t>
      </w:r>
      <w:r>
        <w:rPr>
          <w:rStyle w:val="af0"/>
          <w:sz w:val="24"/>
          <w:szCs w:val="24"/>
        </w:rPr>
        <w:t xml:space="preserve"> </w:t>
      </w:r>
      <w:r w:rsidR="003E2027">
        <w:rPr>
          <w:rStyle w:val="25"/>
          <w:sz w:val="24"/>
          <w:szCs w:val="24"/>
        </w:rPr>
        <w:t>23 января 2019</w:t>
      </w:r>
      <w:r w:rsidR="007831A8">
        <w:rPr>
          <w:rStyle w:val="25"/>
          <w:sz w:val="24"/>
          <w:szCs w:val="24"/>
        </w:rPr>
        <w:t xml:space="preserve"> года до 17.00 </w:t>
      </w:r>
      <w:r>
        <w:rPr>
          <w:rStyle w:val="25"/>
          <w:sz w:val="24"/>
          <w:szCs w:val="24"/>
        </w:rPr>
        <w:t xml:space="preserve"> по адресу:</w:t>
      </w:r>
    </w:p>
    <w:p w:rsidR="005A6119" w:rsidRPr="0077731F" w:rsidRDefault="007831A8" w:rsidP="009257E2">
      <w:pPr>
        <w:pStyle w:val="a6"/>
        <w:spacing w:after="165"/>
        <w:ind w:left="20" w:firstLine="560"/>
        <w:rPr>
          <w:b/>
          <w:sz w:val="24"/>
          <w:szCs w:val="24"/>
        </w:rPr>
      </w:pPr>
      <w:r w:rsidRPr="0077731F">
        <w:rPr>
          <w:b/>
          <w:sz w:val="24"/>
          <w:szCs w:val="24"/>
        </w:rPr>
        <w:t xml:space="preserve">с. </w:t>
      </w:r>
      <w:proofErr w:type="gramStart"/>
      <w:r w:rsidRPr="0077731F">
        <w:rPr>
          <w:b/>
          <w:sz w:val="24"/>
          <w:szCs w:val="24"/>
        </w:rPr>
        <w:t>Каширское</w:t>
      </w:r>
      <w:proofErr w:type="gramEnd"/>
      <w:r w:rsidRPr="0077731F">
        <w:rPr>
          <w:b/>
          <w:sz w:val="24"/>
          <w:szCs w:val="24"/>
        </w:rPr>
        <w:t>, ул. Олимпийская, дом 3, кабинет № 206  (ИДК)</w:t>
      </w:r>
    </w:p>
    <w:p w:rsidR="005A6119" w:rsidRDefault="005A6119" w:rsidP="009257E2">
      <w:pPr>
        <w:pStyle w:val="a6"/>
        <w:spacing w:after="352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lastRenderedPageBreak/>
        <w:t>Не подлежат рассмотрению документы, подготовленные с нарушением требований к их оформлению или предоставленные не в полном объеме.</w:t>
      </w:r>
    </w:p>
    <w:p w:rsidR="005A6119" w:rsidRDefault="005A6119" w:rsidP="009257E2">
      <w:pPr>
        <w:pStyle w:val="a6"/>
        <w:spacing w:after="342"/>
        <w:ind w:left="20" w:firstLine="560"/>
        <w:rPr>
          <w:sz w:val="24"/>
          <w:szCs w:val="24"/>
        </w:rPr>
      </w:pPr>
      <w:r>
        <w:rPr>
          <w:sz w:val="24"/>
          <w:szCs w:val="24"/>
        </w:rPr>
        <w:t>Материалы, предоставленные на Конкурс, не возвращаются.</w:t>
      </w:r>
    </w:p>
    <w:p w:rsidR="005A6119" w:rsidRDefault="005A6119" w:rsidP="005A6119">
      <w:pPr>
        <w:pStyle w:val="10"/>
        <w:keepNext/>
        <w:keepLines/>
        <w:shd w:val="clear" w:color="auto" w:fill="auto"/>
        <w:spacing w:before="0" w:after="136" w:line="270" w:lineRule="exact"/>
        <w:ind w:left="1220" w:firstLine="0"/>
        <w:rPr>
          <w:sz w:val="24"/>
          <w:szCs w:val="24"/>
        </w:rPr>
      </w:pPr>
      <w:bookmarkStart w:id="3" w:name="bookmark3"/>
      <w:r>
        <w:rPr>
          <w:sz w:val="24"/>
          <w:szCs w:val="24"/>
        </w:rPr>
        <w:t>3. Структура конкурсных испытаний, формат их проведения</w:t>
      </w:r>
      <w:bookmarkEnd w:id="3"/>
    </w:p>
    <w:p w:rsidR="005A6119" w:rsidRDefault="005A6119" w:rsidP="005A6119">
      <w:pPr>
        <w:pStyle w:val="10"/>
        <w:keepNext/>
        <w:keepLines/>
        <w:shd w:val="clear" w:color="auto" w:fill="auto"/>
        <w:spacing w:before="0" w:after="474" w:line="270" w:lineRule="exact"/>
        <w:ind w:left="3680" w:firstLine="0"/>
        <w:rPr>
          <w:sz w:val="24"/>
          <w:szCs w:val="24"/>
        </w:rPr>
      </w:pPr>
      <w:bookmarkStart w:id="4" w:name="bookmark4"/>
      <w:r>
        <w:rPr>
          <w:sz w:val="24"/>
          <w:szCs w:val="24"/>
        </w:rPr>
        <w:t>и критерии их оценки</w:t>
      </w:r>
      <w:r>
        <w:rPr>
          <w:vertAlign w:val="superscript"/>
        </w:rPr>
        <w:footnoteReference w:id="1"/>
      </w:r>
      <w:bookmarkEnd w:id="4"/>
    </w:p>
    <w:p w:rsidR="005A6119" w:rsidRPr="00C00F8F" w:rsidRDefault="005A6119" w:rsidP="009257E2">
      <w:pPr>
        <w:pStyle w:val="a6"/>
        <w:numPr>
          <w:ilvl w:val="0"/>
          <w:numId w:val="14"/>
        </w:numPr>
        <w:tabs>
          <w:tab w:val="left" w:pos="1065"/>
        </w:tabs>
        <w:spacing w:after="0"/>
        <w:ind w:left="20" w:firstLine="560"/>
        <w:jc w:val="both"/>
        <w:rPr>
          <w:b/>
          <w:sz w:val="24"/>
          <w:szCs w:val="24"/>
        </w:rPr>
      </w:pPr>
      <w:r>
        <w:rPr>
          <w:sz w:val="24"/>
          <w:szCs w:val="24"/>
        </w:rPr>
        <w:t>Конкурс</w:t>
      </w:r>
      <w:r w:rsidR="00CE3A14">
        <w:rPr>
          <w:sz w:val="24"/>
          <w:szCs w:val="24"/>
        </w:rPr>
        <w:t xml:space="preserve"> </w:t>
      </w:r>
      <w:r w:rsidR="009257E2">
        <w:rPr>
          <w:sz w:val="24"/>
          <w:szCs w:val="24"/>
        </w:rPr>
        <w:t>(муниципальный этап)</w:t>
      </w:r>
      <w:r>
        <w:rPr>
          <w:sz w:val="24"/>
          <w:szCs w:val="24"/>
        </w:rPr>
        <w:t xml:space="preserve"> прох</w:t>
      </w:r>
      <w:r w:rsidR="007831A8">
        <w:rPr>
          <w:sz w:val="24"/>
          <w:szCs w:val="24"/>
        </w:rPr>
        <w:t xml:space="preserve">одит </w:t>
      </w:r>
      <w:r w:rsidR="007831A8" w:rsidRPr="00C00F8F">
        <w:rPr>
          <w:b/>
          <w:sz w:val="24"/>
          <w:szCs w:val="24"/>
        </w:rPr>
        <w:t>в 2 тура</w:t>
      </w:r>
      <w:r w:rsidR="00C00F8F">
        <w:rPr>
          <w:b/>
          <w:sz w:val="24"/>
          <w:szCs w:val="24"/>
        </w:rPr>
        <w:t>.</w:t>
      </w:r>
    </w:p>
    <w:p w:rsidR="00E155BB" w:rsidRPr="00E155BB" w:rsidRDefault="00E155BB" w:rsidP="00E155BB">
      <w:pPr>
        <w:pStyle w:val="a6"/>
        <w:keepNext/>
        <w:keepLines/>
        <w:tabs>
          <w:tab w:val="left" w:pos="1095"/>
        </w:tabs>
        <w:spacing w:after="0"/>
        <w:ind w:left="20" w:right="20"/>
        <w:jc w:val="both"/>
        <w:rPr>
          <w:b/>
          <w:szCs w:val="28"/>
        </w:rPr>
      </w:pPr>
      <w:r w:rsidRPr="00E155BB">
        <w:rPr>
          <w:b/>
          <w:szCs w:val="28"/>
        </w:rPr>
        <w:t xml:space="preserve">                              </w:t>
      </w:r>
      <w:proofErr w:type="gramStart"/>
      <w:r w:rsidRPr="00E155BB">
        <w:rPr>
          <w:b/>
          <w:szCs w:val="28"/>
          <w:lang w:val="en-US"/>
        </w:rPr>
        <w:t>I</w:t>
      </w:r>
      <w:r w:rsidR="00C00F8F" w:rsidRPr="00E155BB">
        <w:rPr>
          <w:b/>
          <w:szCs w:val="28"/>
        </w:rPr>
        <w:t>-</w:t>
      </w:r>
      <w:proofErr w:type="spellStart"/>
      <w:r w:rsidR="00C00F8F" w:rsidRPr="00E155BB">
        <w:rPr>
          <w:b/>
          <w:szCs w:val="28"/>
        </w:rPr>
        <w:t>й</w:t>
      </w:r>
      <w:proofErr w:type="spellEnd"/>
      <w:r w:rsidR="005A6119" w:rsidRPr="00E155BB">
        <w:rPr>
          <w:b/>
          <w:szCs w:val="28"/>
        </w:rPr>
        <w:t xml:space="preserve"> тур</w:t>
      </w:r>
      <w:r w:rsidRPr="00E155BB">
        <w:rPr>
          <w:b/>
          <w:szCs w:val="28"/>
        </w:rPr>
        <w:t xml:space="preserve"> конкурсных испытаний.</w:t>
      </w:r>
      <w:proofErr w:type="gramEnd"/>
      <w:r w:rsidR="005A6119" w:rsidRPr="00E155BB">
        <w:rPr>
          <w:b/>
          <w:szCs w:val="28"/>
        </w:rPr>
        <w:t xml:space="preserve"> </w:t>
      </w:r>
    </w:p>
    <w:p w:rsidR="005A6119" w:rsidRPr="00E155BB" w:rsidRDefault="00E155BB" w:rsidP="00E155BB">
      <w:pPr>
        <w:pStyle w:val="a6"/>
        <w:keepNext/>
        <w:keepLines/>
        <w:tabs>
          <w:tab w:val="left" w:pos="1095"/>
        </w:tabs>
        <w:spacing w:after="0"/>
        <w:ind w:right="20"/>
        <w:jc w:val="both"/>
        <w:rPr>
          <w:b/>
          <w:i/>
          <w:szCs w:val="28"/>
        </w:rPr>
      </w:pPr>
      <w:r>
        <w:rPr>
          <w:rStyle w:val="121"/>
          <w:sz w:val="24"/>
          <w:szCs w:val="24"/>
        </w:rPr>
        <w:t xml:space="preserve">         </w:t>
      </w:r>
      <w:r w:rsidR="005A6119" w:rsidRPr="00E155BB">
        <w:rPr>
          <w:rStyle w:val="121"/>
          <w:sz w:val="24"/>
          <w:szCs w:val="24"/>
        </w:rPr>
        <w:t xml:space="preserve">3 </w:t>
      </w:r>
      <w:bookmarkStart w:id="5" w:name="bookmark5"/>
      <w:r w:rsidR="005A6119" w:rsidRPr="00E155BB">
        <w:rPr>
          <w:rStyle w:val="121"/>
          <w:sz w:val="24"/>
          <w:szCs w:val="24"/>
        </w:rPr>
        <w:t>.2.1</w:t>
      </w:r>
      <w:r w:rsidR="005A6119" w:rsidRPr="00E155BB">
        <w:rPr>
          <w:rStyle w:val="121"/>
          <w:sz w:val="28"/>
          <w:szCs w:val="28"/>
        </w:rPr>
        <w:t>.</w:t>
      </w:r>
      <w:r w:rsidR="0088491E" w:rsidRPr="00E155BB">
        <w:rPr>
          <w:szCs w:val="28"/>
        </w:rPr>
        <w:t xml:space="preserve"> </w:t>
      </w:r>
      <w:r w:rsidR="0088491E" w:rsidRPr="00E155BB">
        <w:rPr>
          <w:b/>
          <w:i/>
          <w:szCs w:val="28"/>
        </w:rPr>
        <w:t>Конкурсное испытание  «Сочинение-рассуждение</w:t>
      </w:r>
      <w:r w:rsidR="005A6119" w:rsidRPr="00E155BB">
        <w:rPr>
          <w:b/>
          <w:i/>
          <w:szCs w:val="28"/>
        </w:rPr>
        <w:t>»</w:t>
      </w:r>
      <w:bookmarkEnd w:id="5"/>
    </w:p>
    <w:p w:rsidR="0088491E" w:rsidRPr="007E7FE5" w:rsidRDefault="0088491E" w:rsidP="0088491E">
      <w:pPr>
        <w:jc w:val="both"/>
        <w:rPr>
          <w:sz w:val="24"/>
          <w:szCs w:val="24"/>
        </w:rPr>
      </w:pPr>
      <w:r w:rsidRPr="007E7FE5">
        <w:rPr>
          <w:bCs/>
          <w:sz w:val="24"/>
          <w:szCs w:val="24"/>
        </w:rPr>
        <w:t>Письменное сочинение-рассуждение в прозаической форме по предложенному высказыванию на профессионально-педагогическую тему.</w:t>
      </w:r>
    </w:p>
    <w:p w:rsidR="0088491E" w:rsidRPr="007E7FE5" w:rsidRDefault="0088491E" w:rsidP="0088491E">
      <w:pPr>
        <w:jc w:val="both"/>
        <w:rPr>
          <w:sz w:val="24"/>
          <w:szCs w:val="24"/>
        </w:rPr>
      </w:pPr>
      <w:r w:rsidRPr="007E7FE5">
        <w:rPr>
          <w:bCs/>
          <w:sz w:val="24"/>
          <w:szCs w:val="24"/>
        </w:rPr>
        <w:t>В содержании сочинения-рассуждения конкурсантам необходимо:</w:t>
      </w:r>
    </w:p>
    <w:p w:rsidR="0088491E" w:rsidRPr="007E7FE5" w:rsidRDefault="0088491E" w:rsidP="0088491E">
      <w:pPr>
        <w:numPr>
          <w:ilvl w:val="0"/>
          <w:numId w:val="18"/>
        </w:numPr>
        <w:spacing w:after="200"/>
        <w:jc w:val="both"/>
        <w:rPr>
          <w:sz w:val="24"/>
          <w:szCs w:val="24"/>
        </w:rPr>
      </w:pPr>
      <w:r w:rsidRPr="007E7FE5">
        <w:rPr>
          <w:bCs/>
          <w:sz w:val="24"/>
          <w:szCs w:val="24"/>
        </w:rPr>
        <w:t>сформулировать проблему предложенного высказывания;</w:t>
      </w:r>
    </w:p>
    <w:p w:rsidR="0088491E" w:rsidRPr="007E7FE5" w:rsidRDefault="0088491E" w:rsidP="0088491E">
      <w:pPr>
        <w:numPr>
          <w:ilvl w:val="0"/>
          <w:numId w:val="18"/>
        </w:numPr>
        <w:spacing w:after="200"/>
        <w:jc w:val="both"/>
        <w:rPr>
          <w:sz w:val="24"/>
          <w:szCs w:val="24"/>
        </w:rPr>
      </w:pPr>
      <w:r w:rsidRPr="007E7FE5">
        <w:rPr>
          <w:bCs/>
          <w:sz w:val="24"/>
          <w:szCs w:val="24"/>
        </w:rPr>
        <w:t>прокомментировать сформулированную проблему примерами из собственного профессионального опыта;</w:t>
      </w:r>
    </w:p>
    <w:p w:rsidR="0088491E" w:rsidRPr="007E7FE5" w:rsidRDefault="0088491E" w:rsidP="0088491E">
      <w:pPr>
        <w:numPr>
          <w:ilvl w:val="0"/>
          <w:numId w:val="18"/>
        </w:numPr>
        <w:spacing w:after="200"/>
        <w:jc w:val="both"/>
        <w:rPr>
          <w:sz w:val="24"/>
          <w:szCs w:val="24"/>
        </w:rPr>
      </w:pPr>
      <w:r w:rsidRPr="007E7FE5">
        <w:rPr>
          <w:bCs/>
          <w:sz w:val="24"/>
          <w:szCs w:val="24"/>
        </w:rPr>
        <w:t>выразить собственное мнение (тезис) по сформулированной проблеме с учетом приоритетных направлений государственной политики в области образования, реальных условий профессиональной деятельности автора и его ценностно-смысловых установок;</w:t>
      </w:r>
    </w:p>
    <w:p w:rsidR="0088491E" w:rsidRPr="007E7FE5" w:rsidRDefault="0088491E" w:rsidP="0088491E">
      <w:pPr>
        <w:numPr>
          <w:ilvl w:val="0"/>
          <w:numId w:val="18"/>
        </w:numPr>
        <w:spacing w:after="200"/>
        <w:jc w:val="both"/>
        <w:rPr>
          <w:sz w:val="24"/>
          <w:szCs w:val="24"/>
        </w:rPr>
      </w:pPr>
      <w:r w:rsidRPr="007E7FE5">
        <w:rPr>
          <w:bCs/>
          <w:sz w:val="24"/>
          <w:szCs w:val="24"/>
        </w:rPr>
        <w:t>обосновать собственное мнение (тезис) с привлечением аргументов (примеров из профессионального опыта,  из официальной и научной литературы);</w:t>
      </w:r>
    </w:p>
    <w:p w:rsidR="0088491E" w:rsidRPr="007E7FE5" w:rsidRDefault="0088491E" w:rsidP="0088491E">
      <w:pPr>
        <w:numPr>
          <w:ilvl w:val="0"/>
          <w:numId w:val="18"/>
        </w:numPr>
        <w:spacing w:after="200" w:line="276" w:lineRule="auto"/>
        <w:rPr>
          <w:sz w:val="24"/>
          <w:szCs w:val="24"/>
        </w:rPr>
      </w:pPr>
      <w:r w:rsidRPr="007E7FE5">
        <w:rPr>
          <w:bCs/>
          <w:sz w:val="24"/>
          <w:szCs w:val="24"/>
        </w:rPr>
        <w:t xml:space="preserve">сформулировать заключение (вывод-обобщение, прогноз, рекомендации). </w:t>
      </w:r>
    </w:p>
    <w:p w:rsidR="0088491E" w:rsidRPr="007E7FE5" w:rsidRDefault="0088491E" w:rsidP="0088491E">
      <w:pPr>
        <w:rPr>
          <w:sz w:val="24"/>
          <w:szCs w:val="24"/>
        </w:rPr>
      </w:pPr>
      <w:r w:rsidRPr="007E7FE5">
        <w:rPr>
          <w:bCs/>
          <w:sz w:val="24"/>
          <w:szCs w:val="24"/>
        </w:rPr>
        <w:t xml:space="preserve">Испытание проводится во время установочного семинара, работа выполняется конкурсантами в очном режиме в специально отведенной аудитории. </w:t>
      </w:r>
    </w:p>
    <w:p w:rsidR="0088491E" w:rsidRDefault="0088491E" w:rsidP="0088491E">
      <w:pPr>
        <w:ind w:left="720"/>
        <w:rPr>
          <w:bCs/>
          <w:sz w:val="24"/>
          <w:szCs w:val="24"/>
        </w:rPr>
      </w:pPr>
      <w:r w:rsidRPr="007E7FE5">
        <w:rPr>
          <w:bCs/>
          <w:sz w:val="24"/>
          <w:szCs w:val="24"/>
        </w:rPr>
        <w:t>Перед началом конкурсного испытания методом случайно</w:t>
      </w:r>
      <w:r>
        <w:rPr>
          <w:bCs/>
          <w:sz w:val="24"/>
          <w:szCs w:val="24"/>
        </w:rPr>
        <w:t xml:space="preserve">й выборки определяется одно из </w:t>
      </w:r>
      <w:r w:rsidRPr="007E7FE5">
        <w:rPr>
          <w:bCs/>
          <w:sz w:val="24"/>
          <w:szCs w:val="24"/>
        </w:rPr>
        <w:t xml:space="preserve">5 высказываний проблемного характера и объявляется конкурсантам. </w:t>
      </w:r>
    </w:p>
    <w:p w:rsidR="0088491E" w:rsidRPr="007E7FE5" w:rsidRDefault="0088491E" w:rsidP="0088491E">
      <w:pPr>
        <w:ind w:left="720"/>
        <w:rPr>
          <w:sz w:val="24"/>
          <w:szCs w:val="24"/>
        </w:rPr>
      </w:pPr>
      <w:r w:rsidRPr="007E7FE5">
        <w:rPr>
          <w:bCs/>
          <w:sz w:val="24"/>
          <w:szCs w:val="24"/>
        </w:rPr>
        <w:t>Список тем (проблемных высказываний) утверждается оргкомитетом Конкурса.</w:t>
      </w:r>
    </w:p>
    <w:p w:rsidR="0088491E" w:rsidRPr="007E7FE5" w:rsidRDefault="0088491E" w:rsidP="0088491E">
      <w:pPr>
        <w:rPr>
          <w:sz w:val="24"/>
          <w:szCs w:val="24"/>
        </w:rPr>
      </w:pPr>
      <w:r w:rsidRPr="007E7FE5">
        <w:rPr>
          <w:bCs/>
          <w:sz w:val="24"/>
          <w:szCs w:val="24"/>
        </w:rPr>
        <w:t xml:space="preserve">Сочинение выполняется в рукописном виде, использование технических средств и дополнительных материалов не допускается. </w:t>
      </w:r>
    </w:p>
    <w:p w:rsidR="0088491E" w:rsidRPr="007E7FE5" w:rsidRDefault="0088491E" w:rsidP="0088491E">
      <w:pPr>
        <w:rPr>
          <w:bCs/>
          <w:sz w:val="24"/>
          <w:szCs w:val="24"/>
        </w:rPr>
      </w:pPr>
      <w:r w:rsidRPr="007E7FE5">
        <w:rPr>
          <w:bCs/>
          <w:sz w:val="24"/>
          <w:szCs w:val="24"/>
        </w:rPr>
        <w:t>Время написания – 1.30  часов. Объем конкурсной работы – не менее 2 и не более 4 страниц.</w:t>
      </w:r>
    </w:p>
    <w:p w:rsidR="0088491E" w:rsidRPr="007E7FE5" w:rsidRDefault="0088491E" w:rsidP="0088491E">
      <w:pPr>
        <w:rPr>
          <w:sz w:val="24"/>
          <w:szCs w:val="24"/>
        </w:rPr>
      </w:pPr>
      <w:r w:rsidRPr="007E7FE5">
        <w:rPr>
          <w:bCs/>
          <w:sz w:val="24"/>
          <w:szCs w:val="24"/>
        </w:rPr>
        <w:t xml:space="preserve">                                         </w:t>
      </w:r>
      <w:r>
        <w:rPr>
          <w:bCs/>
          <w:sz w:val="24"/>
          <w:szCs w:val="24"/>
        </w:rPr>
        <w:t xml:space="preserve">                      </w:t>
      </w:r>
      <w:r w:rsidRPr="007E7FE5">
        <w:rPr>
          <w:bCs/>
          <w:sz w:val="24"/>
          <w:szCs w:val="24"/>
        </w:rPr>
        <w:t xml:space="preserve">КРИТЕРИИ ОЦЕНКИ </w:t>
      </w:r>
    </w:p>
    <w:tbl>
      <w:tblPr>
        <w:tblpPr w:leftFromText="180" w:rightFromText="180" w:vertAnchor="text" w:horzAnchor="margin" w:tblpXSpec="center" w:tblpY="1000"/>
        <w:tblW w:w="10247" w:type="dxa"/>
        <w:tblCellMar>
          <w:left w:w="0" w:type="dxa"/>
          <w:right w:w="0" w:type="dxa"/>
        </w:tblCellMar>
        <w:tblLook w:val="04A0"/>
      </w:tblPr>
      <w:tblGrid>
        <w:gridCol w:w="611"/>
        <w:gridCol w:w="4703"/>
        <w:gridCol w:w="4933"/>
      </w:tblGrid>
      <w:tr w:rsidR="0088491E" w:rsidRPr="007E7FE5" w:rsidTr="0088491E">
        <w:trPr>
          <w:trHeight w:val="227"/>
        </w:trPr>
        <w:tc>
          <w:tcPr>
            <w:tcW w:w="6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491E" w:rsidRPr="0088491E" w:rsidRDefault="0088491E" w:rsidP="0088491E">
            <w:pPr>
              <w:rPr>
                <w:rFonts w:ascii="Arial" w:hAnsi="Arial" w:cs="Arial"/>
                <w:sz w:val="24"/>
                <w:szCs w:val="24"/>
              </w:rPr>
            </w:pPr>
            <w:r w:rsidRPr="0088491E">
              <w:rPr>
                <w:rFonts w:ascii="Calibri" w:hAnsi="Calibri" w:cs="Arial"/>
                <w:bCs/>
                <w:color w:val="17375E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47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491E" w:rsidRPr="0088491E" w:rsidRDefault="0088491E" w:rsidP="0088491E">
            <w:pPr>
              <w:rPr>
                <w:rFonts w:ascii="Arial" w:hAnsi="Arial" w:cs="Arial"/>
                <w:sz w:val="24"/>
                <w:szCs w:val="24"/>
              </w:rPr>
            </w:pPr>
            <w:r w:rsidRPr="0088491E">
              <w:rPr>
                <w:rFonts w:ascii="PT Sans" w:eastAsia="Verdana" w:hAnsi="PT Sans" w:cs="Verdana"/>
                <w:bCs/>
                <w:color w:val="17375E"/>
                <w:kern w:val="24"/>
                <w:sz w:val="24"/>
                <w:szCs w:val="24"/>
              </w:rPr>
              <w:t>Содержательность сочинения-рассуждения</w:t>
            </w:r>
            <w:r w:rsidRPr="0088491E">
              <w:rPr>
                <w:rFonts w:ascii="Calibri" w:hAnsi="Calibri" w:cs="Arial"/>
                <w:bCs/>
                <w:color w:val="17375E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491E" w:rsidRPr="0088491E" w:rsidRDefault="0088491E" w:rsidP="0088491E">
            <w:pPr>
              <w:tabs>
                <w:tab w:val="left" w:pos="5128"/>
              </w:tabs>
              <w:rPr>
                <w:rFonts w:ascii="Arial" w:hAnsi="Arial" w:cs="Arial"/>
                <w:sz w:val="24"/>
                <w:szCs w:val="24"/>
              </w:rPr>
            </w:pPr>
            <w:r w:rsidRPr="0088491E">
              <w:rPr>
                <w:rFonts w:ascii="PT Sans" w:hAnsi="PT Sans" w:cs="Arial"/>
                <w:bCs/>
                <w:color w:val="17375E"/>
                <w:kern w:val="24"/>
                <w:sz w:val="24"/>
                <w:szCs w:val="24"/>
              </w:rPr>
              <w:t xml:space="preserve">Показатели по критерию позволяют оценить: насколько понята и соотнесена с личным опытом конкурсанта проблема высказывания, как обоснована ее актуальность; тематическую целостность текста; отражение в тексте ценностных установок автора; наличие, формулировку и обоснование собственного суждения по </w:t>
            </w:r>
            <w:r w:rsidRPr="0088491E">
              <w:rPr>
                <w:rFonts w:ascii="PT Sans" w:hAnsi="PT Sans" w:cs="Arial"/>
                <w:bCs/>
                <w:color w:val="17375E"/>
                <w:kern w:val="24"/>
                <w:sz w:val="24"/>
                <w:szCs w:val="24"/>
              </w:rPr>
              <w:lastRenderedPageBreak/>
              <w:t xml:space="preserve">заявленной проблеме. </w:t>
            </w:r>
          </w:p>
        </w:tc>
      </w:tr>
      <w:tr w:rsidR="0088491E" w:rsidRPr="007E7FE5" w:rsidTr="0088491E">
        <w:trPr>
          <w:trHeight w:val="227"/>
        </w:trPr>
        <w:tc>
          <w:tcPr>
            <w:tcW w:w="6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491E" w:rsidRPr="0088491E" w:rsidRDefault="0088491E" w:rsidP="0088491E">
            <w:pPr>
              <w:rPr>
                <w:rFonts w:ascii="Arial" w:hAnsi="Arial" w:cs="Arial"/>
                <w:sz w:val="24"/>
                <w:szCs w:val="24"/>
              </w:rPr>
            </w:pPr>
            <w:r w:rsidRPr="0088491E">
              <w:rPr>
                <w:rFonts w:ascii="Calibri" w:hAnsi="Calibri" w:cs="Arial"/>
                <w:color w:val="17375E"/>
                <w:kern w:val="24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47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491E" w:rsidRPr="0088491E" w:rsidRDefault="0088491E" w:rsidP="0088491E">
            <w:pPr>
              <w:rPr>
                <w:rFonts w:ascii="Arial" w:hAnsi="Arial" w:cs="Arial"/>
                <w:sz w:val="24"/>
                <w:szCs w:val="24"/>
              </w:rPr>
            </w:pPr>
            <w:r w:rsidRPr="0088491E">
              <w:rPr>
                <w:rFonts w:ascii="PT Sans" w:hAnsi="PT Sans" w:cs="Arial"/>
                <w:bCs/>
                <w:color w:val="17375E"/>
                <w:kern w:val="24"/>
                <w:sz w:val="24"/>
                <w:szCs w:val="24"/>
              </w:rPr>
              <w:t>Аргументированность позиции автора сочинения-рассуждения</w:t>
            </w:r>
            <w:r w:rsidRPr="0088491E">
              <w:rPr>
                <w:rFonts w:ascii="PT Sans" w:hAnsi="PT Sans" w:cs="Arial"/>
                <w:color w:val="17375E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491E" w:rsidRPr="0088491E" w:rsidRDefault="0088491E" w:rsidP="0088491E">
            <w:pPr>
              <w:rPr>
                <w:rFonts w:ascii="Arial" w:hAnsi="Arial" w:cs="Arial"/>
                <w:sz w:val="24"/>
                <w:szCs w:val="24"/>
              </w:rPr>
            </w:pPr>
            <w:r w:rsidRPr="0088491E">
              <w:rPr>
                <w:rFonts w:ascii="PT Sans" w:hAnsi="PT Sans" w:cs="Arial"/>
                <w:bCs/>
                <w:color w:val="17375E"/>
                <w:kern w:val="24"/>
                <w:sz w:val="24"/>
                <w:szCs w:val="24"/>
              </w:rPr>
              <w:t xml:space="preserve">Показатели по критерию позволяют оценить: непротиворечивость, убедительность и обоснованность аргументации; ее соответствие современному научному знанию и приоритетным направлениям государственной образовательной политики. </w:t>
            </w:r>
          </w:p>
        </w:tc>
      </w:tr>
      <w:tr w:rsidR="0088491E" w:rsidRPr="007E7FE5" w:rsidTr="0088491E">
        <w:trPr>
          <w:trHeight w:val="227"/>
        </w:trPr>
        <w:tc>
          <w:tcPr>
            <w:tcW w:w="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491E" w:rsidRPr="0088491E" w:rsidRDefault="0088491E" w:rsidP="0088491E">
            <w:pPr>
              <w:rPr>
                <w:rFonts w:ascii="Arial" w:hAnsi="Arial" w:cs="Arial"/>
                <w:sz w:val="24"/>
                <w:szCs w:val="24"/>
              </w:rPr>
            </w:pPr>
            <w:r w:rsidRPr="0088491E">
              <w:rPr>
                <w:rFonts w:ascii="PT Sans" w:hAnsi="PT Sans" w:cs="Arial"/>
                <w:color w:val="17375E"/>
                <w:kern w:val="24"/>
                <w:sz w:val="24"/>
                <w:szCs w:val="24"/>
              </w:rPr>
              <w:t xml:space="preserve">3 </w:t>
            </w:r>
          </w:p>
        </w:tc>
        <w:tc>
          <w:tcPr>
            <w:tcW w:w="4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491E" w:rsidRPr="0088491E" w:rsidRDefault="0088491E" w:rsidP="0088491E">
            <w:pPr>
              <w:rPr>
                <w:rFonts w:ascii="Arial" w:hAnsi="Arial" w:cs="Arial"/>
                <w:sz w:val="24"/>
                <w:szCs w:val="24"/>
              </w:rPr>
            </w:pPr>
            <w:r w:rsidRPr="0088491E">
              <w:rPr>
                <w:rFonts w:ascii="PT Sans" w:hAnsi="PT Sans" w:cs="Arial"/>
                <w:bCs/>
                <w:color w:val="17375E"/>
                <w:kern w:val="24"/>
                <w:sz w:val="24"/>
                <w:szCs w:val="24"/>
              </w:rPr>
              <w:t xml:space="preserve">Композиция сочинения-рассуждения </w:t>
            </w:r>
          </w:p>
        </w:tc>
        <w:tc>
          <w:tcPr>
            <w:tcW w:w="4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491E" w:rsidRPr="0088491E" w:rsidRDefault="0088491E" w:rsidP="0088491E">
            <w:pPr>
              <w:rPr>
                <w:rFonts w:ascii="Arial" w:hAnsi="Arial" w:cs="Arial"/>
                <w:sz w:val="24"/>
                <w:szCs w:val="24"/>
              </w:rPr>
            </w:pPr>
            <w:r w:rsidRPr="0088491E">
              <w:rPr>
                <w:rFonts w:ascii="PT Sans" w:hAnsi="PT Sans" w:cs="Arial"/>
                <w:bCs/>
                <w:color w:val="17375E"/>
                <w:kern w:val="24"/>
                <w:sz w:val="24"/>
                <w:szCs w:val="24"/>
              </w:rPr>
              <w:t xml:space="preserve">Показатели по критерию позволяют оценить: смысловую и композиционную завершенность текста, соразмерность его частей; логику и последовательность изложения мысли. </w:t>
            </w:r>
          </w:p>
        </w:tc>
      </w:tr>
      <w:tr w:rsidR="0088491E" w:rsidRPr="007E7FE5" w:rsidTr="0088491E">
        <w:trPr>
          <w:trHeight w:val="227"/>
        </w:trPr>
        <w:tc>
          <w:tcPr>
            <w:tcW w:w="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491E" w:rsidRPr="0088491E" w:rsidRDefault="0088491E" w:rsidP="0088491E">
            <w:pPr>
              <w:rPr>
                <w:rFonts w:ascii="Arial" w:hAnsi="Arial" w:cs="Arial"/>
                <w:sz w:val="24"/>
                <w:szCs w:val="24"/>
              </w:rPr>
            </w:pPr>
            <w:r w:rsidRPr="0088491E">
              <w:rPr>
                <w:rFonts w:ascii="PT Sans" w:hAnsi="PT Sans" w:cs="Arial"/>
                <w:color w:val="17375E"/>
                <w:kern w:val="24"/>
                <w:sz w:val="24"/>
                <w:szCs w:val="24"/>
              </w:rPr>
              <w:t xml:space="preserve">4 </w:t>
            </w:r>
          </w:p>
        </w:tc>
        <w:tc>
          <w:tcPr>
            <w:tcW w:w="4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491E" w:rsidRPr="0088491E" w:rsidRDefault="0088491E" w:rsidP="0088491E">
            <w:pPr>
              <w:rPr>
                <w:rFonts w:ascii="Arial" w:hAnsi="Arial" w:cs="Arial"/>
                <w:sz w:val="24"/>
                <w:szCs w:val="24"/>
              </w:rPr>
            </w:pPr>
            <w:r w:rsidRPr="0088491E">
              <w:rPr>
                <w:rFonts w:ascii="PT Sans" w:hAnsi="PT Sans" w:cs="Arial"/>
                <w:bCs/>
                <w:color w:val="17375E"/>
                <w:kern w:val="24"/>
                <w:sz w:val="24"/>
                <w:szCs w:val="24"/>
              </w:rPr>
              <w:t>Оригинальность суждений автора сочинения-рассуждения</w:t>
            </w:r>
            <w:r w:rsidRPr="0088491E">
              <w:rPr>
                <w:rFonts w:ascii="PT Sans" w:hAnsi="PT Sans" w:cs="Arial"/>
                <w:color w:val="17375E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491E" w:rsidRPr="0088491E" w:rsidRDefault="0088491E" w:rsidP="0088491E">
            <w:pPr>
              <w:rPr>
                <w:rFonts w:ascii="Arial" w:hAnsi="Arial" w:cs="Arial"/>
                <w:sz w:val="24"/>
                <w:szCs w:val="24"/>
              </w:rPr>
            </w:pPr>
            <w:r w:rsidRPr="0088491E">
              <w:rPr>
                <w:rFonts w:ascii="PT Sans" w:hAnsi="PT Sans" w:cs="Arial"/>
                <w:bCs/>
                <w:color w:val="17375E"/>
                <w:kern w:val="24"/>
                <w:sz w:val="24"/>
                <w:szCs w:val="24"/>
              </w:rPr>
              <w:t xml:space="preserve">Показатели по критерию позволяют оценить оригинальность и самостоятельность авторской интерпретации проблемы и умение конкурсанта сформулировать свою мысль, избегая избыточного цитирования, речевых штампов и клише.   </w:t>
            </w:r>
          </w:p>
        </w:tc>
      </w:tr>
      <w:tr w:rsidR="0088491E" w:rsidRPr="007E7FE5" w:rsidTr="0088491E">
        <w:trPr>
          <w:trHeight w:val="227"/>
        </w:trPr>
        <w:tc>
          <w:tcPr>
            <w:tcW w:w="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491E" w:rsidRPr="0088491E" w:rsidRDefault="0088491E" w:rsidP="0088491E">
            <w:pPr>
              <w:rPr>
                <w:rFonts w:ascii="Arial" w:hAnsi="Arial" w:cs="Arial"/>
                <w:sz w:val="24"/>
                <w:szCs w:val="24"/>
              </w:rPr>
            </w:pPr>
            <w:r w:rsidRPr="0088491E">
              <w:rPr>
                <w:rFonts w:ascii="PT Sans" w:hAnsi="PT Sans" w:cs="Arial"/>
                <w:color w:val="17375E"/>
                <w:kern w:val="24"/>
                <w:sz w:val="24"/>
                <w:szCs w:val="24"/>
              </w:rPr>
              <w:t xml:space="preserve">5 </w:t>
            </w:r>
          </w:p>
        </w:tc>
        <w:tc>
          <w:tcPr>
            <w:tcW w:w="4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491E" w:rsidRPr="0088491E" w:rsidRDefault="0088491E" w:rsidP="0088491E">
            <w:pPr>
              <w:rPr>
                <w:rFonts w:ascii="Arial" w:hAnsi="Arial" w:cs="Arial"/>
                <w:sz w:val="24"/>
                <w:szCs w:val="24"/>
              </w:rPr>
            </w:pPr>
            <w:r w:rsidRPr="0088491E">
              <w:rPr>
                <w:rFonts w:ascii="PT Sans" w:hAnsi="PT Sans" w:cs="Arial"/>
                <w:bCs/>
                <w:color w:val="17375E"/>
                <w:kern w:val="24"/>
                <w:sz w:val="24"/>
                <w:szCs w:val="24"/>
              </w:rPr>
              <w:t>Грамотность и языковые особенности текста</w:t>
            </w:r>
            <w:r w:rsidRPr="0088491E">
              <w:rPr>
                <w:rFonts w:ascii="PT Sans" w:hAnsi="PT Sans" w:cs="Arial"/>
                <w:color w:val="17375E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491E" w:rsidRPr="0088491E" w:rsidRDefault="0088491E" w:rsidP="0088491E">
            <w:pPr>
              <w:rPr>
                <w:rFonts w:ascii="Arial" w:hAnsi="Arial" w:cs="Arial"/>
                <w:sz w:val="24"/>
                <w:szCs w:val="24"/>
              </w:rPr>
            </w:pPr>
            <w:r w:rsidRPr="0088491E">
              <w:rPr>
                <w:rFonts w:ascii="PT Sans" w:hAnsi="PT Sans" w:cs="Arial"/>
                <w:bCs/>
                <w:color w:val="17375E"/>
                <w:kern w:val="24"/>
                <w:sz w:val="24"/>
                <w:szCs w:val="24"/>
              </w:rPr>
              <w:t>Показатели по критерию позволяют оценить: умения конкурсанта работать с информацией, владение языковыми средствами, богатство лексики, разнообразие используемых синтаксических конструкций, грамотность.</w:t>
            </w:r>
            <w:r w:rsidRPr="0088491E">
              <w:rPr>
                <w:rFonts w:ascii="PT Sans" w:hAnsi="PT Sans" w:cs="Arial"/>
                <w:color w:val="17375E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88491E" w:rsidRPr="0088491E" w:rsidRDefault="0088491E" w:rsidP="0088491E">
      <w:pPr>
        <w:ind w:left="720"/>
        <w:rPr>
          <w:bCs/>
          <w:sz w:val="24"/>
          <w:szCs w:val="24"/>
        </w:rPr>
      </w:pPr>
      <w:r w:rsidRPr="0088491E">
        <w:rPr>
          <w:bCs/>
          <w:sz w:val="24"/>
          <w:szCs w:val="24"/>
        </w:rPr>
        <w:t>Максимальная оценка за конкурсное испытание «Сочинение-</w:t>
      </w:r>
      <w:r>
        <w:rPr>
          <w:bCs/>
          <w:sz w:val="24"/>
          <w:szCs w:val="24"/>
        </w:rPr>
        <w:t xml:space="preserve"> </w:t>
      </w:r>
      <w:r w:rsidRPr="0088491E">
        <w:rPr>
          <w:bCs/>
          <w:sz w:val="24"/>
          <w:szCs w:val="24"/>
        </w:rPr>
        <w:t xml:space="preserve">рассуждение» – 25 баллов </w:t>
      </w:r>
    </w:p>
    <w:p w:rsidR="0088491E" w:rsidRDefault="0088491E" w:rsidP="005A6119">
      <w:pPr>
        <w:pStyle w:val="120"/>
        <w:keepNext/>
        <w:keepLines/>
        <w:shd w:val="clear" w:color="auto" w:fill="auto"/>
        <w:spacing w:before="0"/>
        <w:ind w:left="20" w:firstLine="560"/>
        <w:rPr>
          <w:sz w:val="24"/>
          <w:szCs w:val="24"/>
        </w:rPr>
      </w:pPr>
    </w:p>
    <w:p w:rsidR="0088491E" w:rsidRPr="00A37359" w:rsidRDefault="0088491E" w:rsidP="0088491E">
      <w:pPr>
        <w:pStyle w:val="a5"/>
        <w:spacing w:after="200" w:line="276" w:lineRule="auto"/>
        <w:rPr>
          <w:b/>
          <w:i/>
          <w:szCs w:val="28"/>
        </w:rPr>
      </w:pPr>
      <w:r>
        <w:t>3.2.2.</w:t>
      </w:r>
      <w:r w:rsidRPr="0088491E">
        <w:rPr>
          <w:b/>
          <w:bCs/>
          <w:szCs w:val="28"/>
        </w:rPr>
        <w:t xml:space="preserve"> </w:t>
      </w:r>
      <w:r w:rsidRPr="00A37359">
        <w:rPr>
          <w:b/>
          <w:bCs/>
          <w:i/>
          <w:szCs w:val="28"/>
        </w:rPr>
        <w:t>Конкурсное испытание «Цифровой образовательный ресурс»</w:t>
      </w:r>
      <w:r w:rsidRPr="00A37359">
        <w:rPr>
          <w:b/>
          <w:i/>
          <w:szCs w:val="28"/>
        </w:rPr>
        <w:t xml:space="preserve"> </w:t>
      </w:r>
    </w:p>
    <w:p w:rsidR="0088491E" w:rsidRPr="00A37359" w:rsidRDefault="0088491E" w:rsidP="0088491E">
      <w:pPr>
        <w:rPr>
          <w:sz w:val="24"/>
          <w:szCs w:val="24"/>
        </w:rPr>
      </w:pPr>
      <w:r w:rsidRPr="00A37359">
        <w:rPr>
          <w:bCs/>
          <w:sz w:val="24"/>
          <w:szCs w:val="24"/>
        </w:rPr>
        <w:t xml:space="preserve">Цель: </w:t>
      </w:r>
      <w:r w:rsidRPr="00A37359">
        <w:rPr>
          <w:sz w:val="24"/>
          <w:szCs w:val="24"/>
        </w:rPr>
        <w:t xml:space="preserve">выявление и оценка </w:t>
      </w:r>
      <w:proofErr w:type="spellStart"/>
      <w:r w:rsidRPr="00A37359">
        <w:rPr>
          <w:sz w:val="24"/>
          <w:szCs w:val="24"/>
        </w:rPr>
        <w:t>инфокоммуникационных</w:t>
      </w:r>
      <w:proofErr w:type="spellEnd"/>
      <w:r w:rsidRPr="00A37359">
        <w:rPr>
          <w:sz w:val="24"/>
          <w:szCs w:val="24"/>
        </w:rPr>
        <w:t xml:space="preserve"> компетенций конкурсанта в области создания и использования цифровых образовательных ресурсов.</w:t>
      </w:r>
    </w:p>
    <w:p w:rsidR="0088491E" w:rsidRPr="00A37359" w:rsidRDefault="0088491E" w:rsidP="0088491E">
      <w:pPr>
        <w:rPr>
          <w:sz w:val="24"/>
          <w:szCs w:val="24"/>
        </w:rPr>
      </w:pPr>
      <w:r w:rsidRPr="00A37359">
        <w:rPr>
          <w:bCs/>
          <w:sz w:val="24"/>
          <w:szCs w:val="24"/>
        </w:rPr>
        <w:t>Задачи:</w:t>
      </w:r>
      <w:r w:rsidRPr="00A37359">
        <w:rPr>
          <w:sz w:val="24"/>
          <w:szCs w:val="24"/>
        </w:rPr>
        <w:t xml:space="preserve"> </w:t>
      </w:r>
    </w:p>
    <w:p w:rsidR="0088491E" w:rsidRPr="00A37359" w:rsidRDefault="0088491E" w:rsidP="0088491E">
      <w:pPr>
        <w:ind w:left="720"/>
        <w:rPr>
          <w:sz w:val="24"/>
          <w:szCs w:val="24"/>
        </w:rPr>
      </w:pPr>
      <w:r w:rsidRPr="00A37359">
        <w:rPr>
          <w:sz w:val="24"/>
          <w:szCs w:val="24"/>
        </w:rPr>
        <w:t>- выявить и оценить практические умения конкурсанта в подборе цифровых образовательных ресурсов сети интернет в соответствии с решаемой профессиональной задачей;</w:t>
      </w:r>
    </w:p>
    <w:p w:rsidR="0088491E" w:rsidRPr="00A37359" w:rsidRDefault="0088491E" w:rsidP="0088491E">
      <w:pPr>
        <w:ind w:left="720"/>
        <w:rPr>
          <w:sz w:val="24"/>
          <w:szCs w:val="24"/>
        </w:rPr>
      </w:pPr>
      <w:r w:rsidRPr="00A37359">
        <w:rPr>
          <w:sz w:val="24"/>
          <w:szCs w:val="24"/>
        </w:rPr>
        <w:t xml:space="preserve">- выявить и оценить практические умения конкурсанта в разработке дидактических материалов с использованием цифровых образовательных ресурсов и </w:t>
      </w:r>
      <w:proofErr w:type="spellStart"/>
      <w:proofErr w:type="gramStart"/>
      <w:r w:rsidRPr="00A37359">
        <w:rPr>
          <w:sz w:val="24"/>
          <w:szCs w:val="24"/>
        </w:rPr>
        <w:t>интернет-сервисов</w:t>
      </w:r>
      <w:proofErr w:type="spellEnd"/>
      <w:proofErr w:type="gramEnd"/>
      <w:r w:rsidRPr="00A37359">
        <w:rPr>
          <w:sz w:val="24"/>
          <w:szCs w:val="24"/>
        </w:rPr>
        <w:t>, необходимых для организации и осуществления образовательной деятельности.</w:t>
      </w:r>
    </w:p>
    <w:p w:rsidR="0088491E" w:rsidRPr="00A37359" w:rsidRDefault="0088491E" w:rsidP="0088491E">
      <w:pPr>
        <w:rPr>
          <w:b/>
          <w:sz w:val="24"/>
          <w:szCs w:val="24"/>
        </w:rPr>
      </w:pPr>
      <w:r w:rsidRPr="00A37359">
        <w:rPr>
          <w:b/>
          <w:sz w:val="24"/>
          <w:szCs w:val="24"/>
        </w:rPr>
        <w:t xml:space="preserve">Создание цифрового интерактивного ресурса по заданной теме с использованием цифровых образовательных ресурсов и </w:t>
      </w:r>
      <w:proofErr w:type="spellStart"/>
      <w:proofErr w:type="gramStart"/>
      <w:r w:rsidRPr="00A37359">
        <w:rPr>
          <w:b/>
          <w:sz w:val="24"/>
          <w:szCs w:val="24"/>
        </w:rPr>
        <w:t>интернет-сервисов</w:t>
      </w:r>
      <w:proofErr w:type="spellEnd"/>
      <w:proofErr w:type="gramEnd"/>
      <w:r w:rsidRPr="00A37359">
        <w:rPr>
          <w:b/>
          <w:sz w:val="24"/>
          <w:szCs w:val="24"/>
        </w:rPr>
        <w:t xml:space="preserve">. </w:t>
      </w:r>
    </w:p>
    <w:p w:rsidR="0088491E" w:rsidRPr="00A37359" w:rsidRDefault="0088491E" w:rsidP="00A37359">
      <w:pPr>
        <w:rPr>
          <w:sz w:val="24"/>
          <w:szCs w:val="24"/>
        </w:rPr>
      </w:pPr>
      <w:r w:rsidRPr="00A37359">
        <w:rPr>
          <w:sz w:val="24"/>
          <w:szCs w:val="24"/>
        </w:rPr>
        <w:t>Перед началом конкурсного испытания методом случайной выборки определяется тема из «Календаря образовательных событий» и объявляется конкурсантам</w:t>
      </w:r>
      <w:r w:rsidR="00A37359">
        <w:rPr>
          <w:bCs/>
          <w:sz w:val="24"/>
          <w:szCs w:val="24"/>
        </w:rPr>
        <w:t>.</w:t>
      </w:r>
    </w:p>
    <w:p w:rsidR="0088491E" w:rsidRPr="00A37359" w:rsidRDefault="0088491E" w:rsidP="00A37359">
      <w:pPr>
        <w:rPr>
          <w:sz w:val="24"/>
          <w:szCs w:val="24"/>
        </w:rPr>
      </w:pPr>
      <w:r w:rsidRPr="00A37359">
        <w:rPr>
          <w:sz w:val="24"/>
          <w:szCs w:val="24"/>
        </w:rPr>
        <w:t xml:space="preserve">Данное испытание проводится во время установочного семинара, работа выполняется конкурсантами в очном режиме в специально отведенной аудитории. Цифровой ресурс создается с использованием персонального компьютера, имеющего доступ в интернет. Использование заранее подготовленных материалов не допускается. </w:t>
      </w:r>
      <w:r w:rsidR="00A37359">
        <w:rPr>
          <w:sz w:val="24"/>
          <w:szCs w:val="24"/>
        </w:rPr>
        <w:t xml:space="preserve">12-16 слайдов. </w:t>
      </w:r>
      <w:r w:rsidRPr="00A37359">
        <w:rPr>
          <w:sz w:val="24"/>
          <w:szCs w:val="24"/>
        </w:rPr>
        <w:t>Время работы над проектом – 2</w:t>
      </w:r>
      <w:r w:rsidR="00A37359">
        <w:rPr>
          <w:sz w:val="24"/>
          <w:szCs w:val="24"/>
        </w:rPr>
        <w:t>,5</w:t>
      </w:r>
      <w:r w:rsidRPr="00A37359">
        <w:rPr>
          <w:sz w:val="24"/>
          <w:szCs w:val="24"/>
        </w:rPr>
        <w:t xml:space="preserve"> часа. </w:t>
      </w:r>
    </w:p>
    <w:p w:rsidR="0088491E" w:rsidRPr="00A37359" w:rsidRDefault="0088491E" w:rsidP="0088491E">
      <w:pPr>
        <w:ind w:left="720"/>
        <w:jc w:val="center"/>
        <w:rPr>
          <w:b/>
          <w:sz w:val="24"/>
          <w:szCs w:val="24"/>
        </w:rPr>
      </w:pPr>
      <w:r w:rsidRPr="00A37359">
        <w:rPr>
          <w:b/>
          <w:bCs/>
          <w:sz w:val="24"/>
          <w:szCs w:val="24"/>
        </w:rPr>
        <w:t>Оценка конкурсного испытания  «Цифровой образовательный ресурс»</w:t>
      </w:r>
    </w:p>
    <w:p w:rsidR="0088491E" w:rsidRPr="00A37359" w:rsidRDefault="0088491E" w:rsidP="00A37359">
      <w:pPr>
        <w:rPr>
          <w:sz w:val="24"/>
          <w:szCs w:val="24"/>
        </w:rPr>
      </w:pPr>
      <w:r w:rsidRPr="00A37359">
        <w:rPr>
          <w:bCs/>
          <w:sz w:val="24"/>
          <w:szCs w:val="24"/>
        </w:rPr>
        <w:t>Оценку конкурсного испытания в дистанционном режиме осуществляют две группы экспертов:</w:t>
      </w:r>
    </w:p>
    <w:p w:rsidR="0088491E" w:rsidRPr="00A37359" w:rsidRDefault="00A37359" w:rsidP="00A37359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88491E" w:rsidRPr="00A37359">
        <w:rPr>
          <w:bCs/>
          <w:sz w:val="24"/>
          <w:szCs w:val="24"/>
        </w:rPr>
        <w:t xml:space="preserve">1 группа – специалисты в области использования в образовательном процессе информационно-коммуникационных технологий; </w:t>
      </w:r>
    </w:p>
    <w:p w:rsidR="0088491E" w:rsidRPr="00A37359" w:rsidRDefault="0088491E" w:rsidP="0088491E">
      <w:pPr>
        <w:ind w:left="142"/>
        <w:rPr>
          <w:sz w:val="24"/>
          <w:szCs w:val="24"/>
        </w:rPr>
      </w:pPr>
      <w:r w:rsidRPr="00A37359">
        <w:rPr>
          <w:bCs/>
          <w:sz w:val="24"/>
          <w:szCs w:val="24"/>
        </w:rPr>
        <w:lastRenderedPageBreak/>
        <w:t xml:space="preserve">2 группа – представители общественности (родители/ законные представители обучающихся, представители СМИ, общественные деятели). </w:t>
      </w:r>
    </w:p>
    <w:p w:rsidR="0088491E" w:rsidRPr="00A37359" w:rsidRDefault="0088491E" w:rsidP="00A37359">
      <w:pPr>
        <w:rPr>
          <w:sz w:val="24"/>
          <w:szCs w:val="24"/>
        </w:rPr>
      </w:pPr>
      <w:r w:rsidRPr="00A37359">
        <w:rPr>
          <w:bCs/>
          <w:sz w:val="24"/>
          <w:szCs w:val="24"/>
        </w:rPr>
        <w:t>Каждая группа экспертов оценивает конкурсное испытание по критериям, учитывающим специфику профессионального и непрофессионального оценивания. Группы экспертов формируются в равном процентном соотношении.</w:t>
      </w:r>
    </w:p>
    <w:p w:rsidR="0088491E" w:rsidRPr="00A37359" w:rsidRDefault="0088491E" w:rsidP="00A37359">
      <w:pPr>
        <w:rPr>
          <w:sz w:val="24"/>
          <w:szCs w:val="24"/>
        </w:rPr>
      </w:pPr>
      <w:r w:rsidRPr="00A37359">
        <w:rPr>
          <w:bCs/>
          <w:sz w:val="24"/>
          <w:szCs w:val="24"/>
        </w:rPr>
        <w:t>Максимальная оценка за конкурсное испытание «Цифровой образовательный ресурс» – 25 баллов. Итоговая оценка за данное конкурсное испытание для каждого конкурсанта определяется как среднее арифметическое баллов, выставленных каждым экспертом</w:t>
      </w:r>
      <w:r w:rsidRPr="00A37359">
        <w:rPr>
          <w:b/>
          <w:bCs/>
          <w:sz w:val="24"/>
          <w:szCs w:val="24"/>
        </w:rPr>
        <w:t>.</w:t>
      </w:r>
    </w:p>
    <w:p w:rsidR="005A6119" w:rsidRPr="00C00F8F" w:rsidRDefault="005A6119" w:rsidP="00C00F8F">
      <w:pPr>
        <w:pStyle w:val="a6"/>
        <w:ind w:right="140"/>
        <w:rPr>
          <w:sz w:val="24"/>
          <w:szCs w:val="24"/>
        </w:rPr>
      </w:pPr>
    </w:p>
    <w:p w:rsidR="005A6119" w:rsidRPr="00E155BB" w:rsidRDefault="00E155BB" w:rsidP="00C00F8F">
      <w:pPr>
        <w:pStyle w:val="10"/>
        <w:keepNext/>
        <w:keepLines/>
        <w:numPr>
          <w:ilvl w:val="1"/>
          <w:numId w:val="17"/>
        </w:numPr>
        <w:shd w:val="clear" w:color="auto" w:fill="auto"/>
        <w:spacing w:before="576" w:after="165" w:line="270" w:lineRule="exact"/>
        <w:jc w:val="both"/>
        <w:rPr>
          <w:b w:val="0"/>
          <w:sz w:val="28"/>
          <w:szCs w:val="28"/>
        </w:rPr>
      </w:pPr>
      <w:bookmarkStart w:id="6" w:name="bookmark6"/>
      <w:r w:rsidRPr="00E155BB">
        <w:rPr>
          <w:sz w:val="28"/>
          <w:szCs w:val="28"/>
          <w:lang w:val="en-US"/>
        </w:rPr>
        <w:t>II</w:t>
      </w:r>
      <w:r w:rsidR="00A37359" w:rsidRPr="00E155BB">
        <w:rPr>
          <w:sz w:val="28"/>
          <w:szCs w:val="28"/>
        </w:rPr>
        <w:t xml:space="preserve">-ой </w:t>
      </w:r>
      <w:r w:rsidR="009257E2" w:rsidRPr="00E155BB">
        <w:rPr>
          <w:sz w:val="28"/>
          <w:szCs w:val="28"/>
        </w:rPr>
        <w:t>тур</w:t>
      </w:r>
      <w:r w:rsidRPr="00E155BB">
        <w:rPr>
          <w:sz w:val="28"/>
          <w:szCs w:val="28"/>
        </w:rPr>
        <w:t xml:space="preserve"> конкурсных испытаний</w:t>
      </w:r>
      <w:r w:rsidR="005A6119" w:rsidRPr="00E155BB">
        <w:rPr>
          <w:b w:val="0"/>
          <w:sz w:val="28"/>
          <w:szCs w:val="28"/>
        </w:rPr>
        <w:t>.</w:t>
      </w:r>
      <w:bookmarkEnd w:id="6"/>
    </w:p>
    <w:p w:rsidR="0049482F" w:rsidRPr="00C00F8F" w:rsidRDefault="005A6119" w:rsidP="00C00F8F">
      <w:pPr>
        <w:pStyle w:val="a6"/>
        <w:ind w:left="20" w:right="160" w:firstLine="560"/>
        <w:rPr>
          <w:sz w:val="24"/>
          <w:szCs w:val="24"/>
        </w:rPr>
      </w:pPr>
      <w:r w:rsidRPr="00F97067">
        <w:rPr>
          <w:sz w:val="24"/>
          <w:szCs w:val="24"/>
        </w:rPr>
        <w:t>Последовательность выступлений</w:t>
      </w:r>
      <w:r>
        <w:rPr>
          <w:sz w:val="24"/>
          <w:szCs w:val="24"/>
        </w:rPr>
        <w:t xml:space="preserve"> участников Конкурса</w:t>
      </w:r>
      <w:r w:rsidR="00C00F8F">
        <w:rPr>
          <w:sz w:val="24"/>
          <w:szCs w:val="24"/>
        </w:rPr>
        <w:t xml:space="preserve"> на 2-ом туре </w:t>
      </w:r>
      <w:r>
        <w:rPr>
          <w:sz w:val="24"/>
          <w:szCs w:val="24"/>
        </w:rPr>
        <w:t>определяется жеребьевкой.</w:t>
      </w:r>
    </w:p>
    <w:p w:rsidR="00B977D9" w:rsidRPr="00B977D9" w:rsidRDefault="002A7107" w:rsidP="00B977D9">
      <w:pPr>
        <w:ind w:left="720"/>
        <w:rPr>
          <w:i/>
          <w:szCs w:val="28"/>
        </w:rPr>
      </w:pPr>
      <w:r w:rsidRPr="000C1CE1">
        <w:rPr>
          <w:rStyle w:val="1210"/>
          <w:sz w:val="24"/>
          <w:szCs w:val="24"/>
        </w:rPr>
        <w:t>3</w:t>
      </w:r>
      <w:r w:rsidR="00C00F8F">
        <w:rPr>
          <w:rStyle w:val="1210"/>
          <w:sz w:val="24"/>
          <w:szCs w:val="24"/>
        </w:rPr>
        <w:t>.3</w:t>
      </w:r>
      <w:r w:rsidR="0049482F">
        <w:rPr>
          <w:rStyle w:val="1210"/>
          <w:sz w:val="24"/>
          <w:szCs w:val="24"/>
        </w:rPr>
        <w:t>.</w:t>
      </w:r>
      <w:r w:rsidR="00C00F8F">
        <w:rPr>
          <w:rStyle w:val="1210"/>
          <w:sz w:val="24"/>
          <w:szCs w:val="24"/>
        </w:rPr>
        <w:t>1.</w:t>
      </w:r>
      <w:r w:rsidR="00B977D9" w:rsidRPr="00B977D9">
        <w:rPr>
          <w:b/>
          <w:bCs/>
          <w:szCs w:val="28"/>
        </w:rPr>
        <w:t xml:space="preserve"> </w:t>
      </w:r>
      <w:r w:rsidR="00B977D9" w:rsidRPr="00B977D9">
        <w:rPr>
          <w:b/>
          <w:bCs/>
          <w:i/>
          <w:szCs w:val="28"/>
        </w:rPr>
        <w:t>Конкурсное испытание «Урок»</w:t>
      </w:r>
      <w:r w:rsidR="00B977D9">
        <w:rPr>
          <w:b/>
          <w:bCs/>
          <w:i/>
          <w:szCs w:val="28"/>
        </w:rPr>
        <w:t xml:space="preserve"> (фрагмент  урока 20 минут)</w:t>
      </w:r>
    </w:p>
    <w:p w:rsidR="00B977D9" w:rsidRPr="00B977D9" w:rsidRDefault="00B977D9" w:rsidP="00B977D9">
      <w:pPr>
        <w:rPr>
          <w:sz w:val="24"/>
          <w:szCs w:val="24"/>
        </w:rPr>
      </w:pPr>
      <w:r w:rsidRPr="00B977D9">
        <w:rPr>
          <w:bCs/>
          <w:sz w:val="24"/>
          <w:szCs w:val="24"/>
        </w:rPr>
        <w:t>Цель: выявление и оценка знаний и практических умений конкурсанта в области проектирования, проведения и самоанализа урока.</w:t>
      </w:r>
    </w:p>
    <w:p w:rsidR="00B977D9" w:rsidRPr="00B977D9" w:rsidRDefault="00B977D9" w:rsidP="00B977D9">
      <w:pPr>
        <w:rPr>
          <w:sz w:val="24"/>
          <w:szCs w:val="24"/>
        </w:rPr>
      </w:pPr>
      <w:r w:rsidRPr="00B977D9">
        <w:rPr>
          <w:bCs/>
          <w:sz w:val="24"/>
          <w:szCs w:val="24"/>
        </w:rPr>
        <w:t>Задачи:</w:t>
      </w:r>
    </w:p>
    <w:p w:rsidR="00B977D9" w:rsidRPr="00B977D9" w:rsidRDefault="00B977D9" w:rsidP="00B977D9">
      <w:pPr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B977D9">
        <w:rPr>
          <w:bCs/>
          <w:sz w:val="24"/>
          <w:szCs w:val="24"/>
        </w:rPr>
        <w:t>выявить и оценить, как в ситуации решения профессиональной задачи проявляются предметная, методическая, психолого-педагогическая, коммуникативная компетенции конкурсанта;</w:t>
      </w:r>
    </w:p>
    <w:p w:rsidR="00B977D9" w:rsidRPr="00B977D9" w:rsidRDefault="00B977D9" w:rsidP="00B977D9">
      <w:pPr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B977D9">
        <w:rPr>
          <w:bCs/>
          <w:sz w:val="24"/>
          <w:szCs w:val="24"/>
        </w:rPr>
        <w:t xml:space="preserve">выявить и оценить знания и практические умения конкурсанта в области использования информационно-коммуникационных технологий на этапах проектирования и проведения урока. </w:t>
      </w:r>
    </w:p>
    <w:p w:rsidR="00B977D9" w:rsidRPr="00B977D9" w:rsidRDefault="00B977D9" w:rsidP="00B977D9">
      <w:pPr>
        <w:ind w:left="720"/>
        <w:rPr>
          <w:b/>
          <w:i/>
          <w:sz w:val="24"/>
          <w:szCs w:val="24"/>
        </w:rPr>
      </w:pPr>
      <w:r w:rsidRPr="00B977D9">
        <w:rPr>
          <w:b/>
          <w:bCs/>
          <w:i/>
          <w:sz w:val="24"/>
          <w:szCs w:val="24"/>
        </w:rPr>
        <w:t>Формат:</w:t>
      </w:r>
    </w:p>
    <w:p w:rsidR="00B977D9" w:rsidRPr="00B977D9" w:rsidRDefault="00B977D9" w:rsidP="00B977D9">
      <w:pPr>
        <w:numPr>
          <w:ilvl w:val="0"/>
          <w:numId w:val="22"/>
        </w:numPr>
        <w:spacing w:after="200" w:line="276" w:lineRule="auto"/>
        <w:rPr>
          <w:sz w:val="24"/>
          <w:szCs w:val="24"/>
        </w:rPr>
      </w:pPr>
      <w:r w:rsidRPr="00B977D9">
        <w:rPr>
          <w:bCs/>
          <w:sz w:val="24"/>
          <w:szCs w:val="24"/>
        </w:rPr>
        <w:t>Урок по предмету проводится в общеобразовательной организации, утвержденной оргкомитетом Конкурса в качестве площадки проведения.</w:t>
      </w:r>
    </w:p>
    <w:p w:rsidR="00B977D9" w:rsidRPr="00B977D9" w:rsidRDefault="00E155BB" w:rsidP="00B977D9">
      <w:pPr>
        <w:numPr>
          <w:ilvl w:val="0"/>
          <w:numId w:val="22"/>
        </w:numPr>
        <w:spacing w:after="200" w:line="276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Тема урока определяется </w:t>
      </w:r>
      <w:r w:rsidR="00B977D9" w:rsidRPr="00B977D9">
        <w:rPr>
          <w:bCs/>
          <w:sz w:val="24"/>
          <w:szCs w:val="24"/>
        </w:rPr>
        <w:t>в соответствии с календ</w:t>
      </w:r>
      <w:r>
        <w:rPr>
          <w:bCs/>
          <w:sz w:val="24"/>
          <w:szCs w:val="24"/>
        </w:rPr>
        <w:t>арно-тематическим планированием</w:t>
      </w:r>
      <w:r w:rsidRPr="00E155BB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общеобразовательнойорганизации</w:t>
      </w:r>
      <w:proofErr w:type="spellEnd"/>
      <w:r w:rsidR="00B977D9" w:rsidRPr="00B977D9">
        <w:rPr>
          <w:bCs/>
          <w:sz w:val="24"/>
          <w:szCs w:val="24"/>
        </w:rPr>
        <w:t>.</w:t>
      </w:r>
    </w:p>
    <w:p w:rsidR="00B977D9" w:rsidRPr="00B977D9" w:rsidRDefault="00B977D9" w:rsidP="00B977D9">
      <w:pPr>
        <w:numPr>
          <w:ilvl w:val="0"/>
          <w:numId w:val="22"/>
        </w:numPr>
        <w:spacing w:after="200" w:line="276" w:lineRule="auto"/>
        <w:rPr>
          <w:sz w:val="24"/>
          <w:szCs w:val="24"/>
        </w:rPr>
      </w:pPr>
      <w:r w:rsidRPr="00B977D9">
        <w:rPr>
          <w:bCs/>
          <w:sz w:val="24"/>
          <w:szCs w:val="24"/>
        </w:rPr>
        <w:t xml:space="preserve">Тема урока публикуется на сайте конкурса за два дня до начала конкурсного испытания и доводится до сведения конкурсантов и членов жюри. </w:t>
      </w:r>
    </w:p>
    <w:p w:rsidR="00B977D9" w:rsidRPr="00E155BB" w:rsidRDefault="00B977D9" w:rsidP="00B977D9">
      <w:pPr>
        <w:ind w:left="720"/>
        <w:rPr>
          <w:b/>
          <w:i/>
          <w:sz w:val="24"/>
          <w:szCs w:val="24"/>
        </w:rPr>
      </w:pPr>
      <w:r w:rsidRPr="00E155BB">
        <w:rPr>
          <w:b/>
          <w:bCs/>
          <w:i/>
          <w:sz w:val="24"/>
          <w:szCs w:val="24"/>
        </w:rPr>
        <w:t>Конкурсант:</w:t>
      </w:r>
    </w:p>
    <w:p w:rsidR="00B977D9" w:rsidRPr="00B977D9" w:rsidRDefault="00B977D9" w:rsidP="00E155BB">
      <w:pPr>
        <w:numPr>
          <w:ilvl w:val="0"/>
          <w:numId w:val="23"/>
        </w:numPr>
        <w:rPr>
          <w:sz w:val="24"/>
          <w:szCs w:val="24"/>
        </w:rPr>
      </w:pPr>
      <w:r w:rsidRPr="00B977D9">
        <w:rPr>
          <w:bCs/>
          <w:sz w:val="24"/>
          <w:szCs w:val="24"/>
        </w:rPr>
        <w:t>проводит урок в соответствии с разработанным проектом;</w:t>
      </w:r>
    </w:p>
    <w:p w:rsidR="00B977D9" w:rsidRPr="00B977D9" w:rsidRDefault="00B977D9" w:rsidP="00E155BB">
      <w:pPr>
        <w:numPr>
          <w:ilvl w:val="0"/>
          <w:numId w:val="23"/>
        </w:numPr>
        <w:rPr>
          <w:sz w:val="24"/>
          <w:szCs w:val="24"/>
        </w:rPr>
      </w:pPr>
      <w:r w:rsidRPr="00B977D9">
        <w:rPr>
          <w:bCs/>
          <w:sz w:val="24"/>
          <w:szCs w:val="24"/>
        </w:rPr>
        <w:t>анализирует проведенный урок и отвечает на вопросы членов жюри.</w:t>
      </w:r>
    </w:p>
    <w:p w:rsidR="00B977D9" w:rsidRPr="00B977D9" w:rsidRDefault="00E155BB" w:rsidP="00B977D9">
      <w:pPr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>
        <w:rPr>
          <w:bCs/>
          <w:sz w:val="24"/>
          <w:szCs w:val="24"/>
        </w:rPr>
        <w:t>проведение урока (фрагмент) – 20</w:t>
      </w:r>
      <w:r w:rsidR="00B977D9" w:rsidRPr="00B977D9">
        <w:rPr>
          <w:bCs/>
          <w:sz w:val="24"/>
          <w:szCs w:val="24"/>
        </w:rPr>
        <w:t xml:space="preserve"> минут</w:t>
      </w:r>
    </w:p>
    <w:p w:rsidR="00B977D9" w:rsidRPr="00B977D9" w:rsidRDefault="00B977D9" w:rsidP="00B977D9">
      <w:pPr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 w:rsidRPr="00B977D9">
        <w:rPr>
          <w:bCs/>
          <w:sz w:val="24"/>
          <w:szCs w:val="24"/>
        </w:rPr>
        <w:t>са</w:t>
      </w:r>
      <w:r w:rsidR="00E155BB">
        <w:rPr>
          <w:bCs/>
          <w:sz w:val="24"/>
          <w:szCs w:val="24"/>
        </w:rPr>
        <w:t xml:space="preserve">моанализ урока, вопросы жюри </w:t>
      </w:r>
      <w:proofErr w:type="gramStart"/>
      <w:r w:rsidR="00E155BB">
        <w:rPr>
          <w:bCs/>
          <w:sz w:val="24"/>
          <w:szCs w:val="24"/>
        </w:rPr>
        <w:t>–д</w:t>
      </w:r>
      <w:proofErr w:type="gramEnd"/>
      <w:r w:rsidR="00E155BB">
        <w:rPr>
          <w:bCs/>
          <w:sz w:val="24"/>
          <w:szCs w:val="24"/>
        </w:rPr>
        <w:t xml:space="preserve">о 7 </w:t>
      </w:r>
      <w:r w:rsidRPr="00B977D9">
        <w:rPr>
          <w:bCs/>
          <w:sz w:val="24"/>
          <w:szCs w:val="24"/>
        </w:rPr>
        <w:t>минут</w:t>
      </w:r>
      <w:r w:rsidR="00E155BB">
        <w:rPr>
          <w:bCs/>
          <w:sz w:val="24"/>
          <w:szCs w:val="24"/>
        </w:rPr>
        <w:t xml:space="preserve"> (после просмотра всех уроков)</w:t>
      </w:r>
    </w:p>
    <w:p w:rsidR="00B977D9" w:rsidRPr="006B5E38" w:rsidRDefault="00B977D9" w:rsidP="006B5E38">
      <w:pPr>
        <w:numPr>
          <w:ilvl w:val="0"/>
          <w:numId w:val="26"/>
        </w:numPr>
        <w:spacing w:after="200" w:line="276" w:lineRule="auto"/>
        <w:rPr>
          <w:b/>
          <w:i/>
          <w:szCs w:val="28"/>
        </w:rPr>
      </w:pPr>
      <w:r w:rsidRPr="00E155BB">
        <w:rPr>
          <w:b/>
          <w:bCs/>
          <w:i/>
          <w:szCs w:val="28"/>
        </w:rPr>
        <w:t>Оценка конкурсного испытания «Урок»</w:t>
      </w:r>
      <w:r w:rsidR="006B5E38">
        <w:rPr>
          <w:b/>
          <w:i/>
          <w:szCs w:val="28"/>
        </w:rPr>
        <w:t xml:space="preserve"> </w:t>
      </w:r>
      <w:r w:rsidRPr="006B5E38">
        <w:rPr>
          <w:bCs/>
          <w:sz w:val="24"/>
          <w:szCs w:val="24"/>
        </w:rPr>
        <w:t xml:space="preserve">Оценивается отдельно каждый блок: </w:t>
      </w:r>
    </w:p>
    <w:p w:rsidR="00B977D9" w:rsidRPr="00B977D9" w:rsidRDefault="00B977D9" w:rsidP="00B977D9">
      <w:pPr>
        <w:numPr>
          <w:ilvl w:val="0"/>
          <w:numId w:val="27"/>
        </w:numPr>
        <w:spacing w:after="200" w:line="276" w:lineRule="auto"/>
        <w:rPr>
          <w:sz w:val="24"/>
          <w:szCs w:val="24"/>
        </w:rPr>
      </w:pPr>
      <w:r w:rsidRPr="00B977D9">
        <w:rPr>
          <w:bCs/>
          <w:sz w:val="24"/>
          <w:szCs w:val="24"/>
        </w:rPr>
        <w:t xml:space="preserve">проведение урока; </w:t>
      </w:r>
    </w:p>
    <w:p w:rsidR="00B977D9" w:rsidRPr="00B977D9" w:rsidRDefault="00B977D9" w:rsidP="00B977D9">
      <w:pPr>
        <w:numPr>
          <w:ilvl w:val="0"/>
          <w:numId w:val="27"/>
        </w:numPr>
        <w:spacing w:after="200" w:line="276" w:lineRule="auto"/>
        <w:rPr>
          <w:sz w:val="24"/>
          <w:szCs w:val="24"/>
        </w:rPr>
      </w:pPr>
      <w:r w:rsidRPr="00B977D9">
        <w:rPr>
          <w:bCs/>
          <w:sz w:val="24"/>
          <w:szCs w:val="24"/>
        </w:rPr>
        <w:t>самоанализ проведенного урока.</w:t>
      </w:r>
    </w:p>
    <w:tbl>
      <w:tblPr>
        <w:tblW w:w="9642" w:type="dxa"/>
        <w:tblCellMar>
          <w:left w:w="0" w:type="dxa"/>
          <w:right w:w="0" w:type="dxa"/>
        </w:tblCellMar>
        <w:tblLook w:val="04A0"/>
      </w:tblPr>
      <w:tblGrid>
        <w:gridCol w:w="3966"/>
        <w:gridCol w:w="5676"/>
      </w:tblGrid>
      <w:tr w:rsidR="00B977D9" w:rsidRPr="000575F8" w:rsidTr="00E155BB">
        <w:trPr>
          <w:trHeight w:val="1664"/>
        </w:trPr>
        <w:tc>
          <w:tcPr>
            <w:tcW w:w="3966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77D9" w:rsidRPr="000575F8" w:rsidRDefault="006B5E38" w:rsidP="00E155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PT Sans" w:eastAsia="Verdana" w:hAnsi="PT Sans" w:cs="Verdana"/>
                <w:b/>
                <w:bCs/>
                <w:color w:val="17375E"/>
                <w:kern w:val="24"/>
                <w:sz w:val="24"/>
                <w:szCs w:val="24"/>
              </w:rPr>
              <w:lastRenderedPageBreak/>
              <w:t>Блок 1</w:t>
            </w:r>
            <w:r w:rsidR="00B977D9" w:rsidRPr="000575F8">
              <w:rPr>
                <w:rFonts w:ascii="PT Sans" w:eastAsia="Verdana" w:hAnsi="PT Sans" w:cs="Verdana"/>
                <w:b/>
                <w:bCs/>
                <w:color w:val="17375E"/>
                <w:kern w:val="24"/>
                <w:sz w:val="24"/>
                <w:szCs w:val="24"/>
              </w:rPr>
              <w:t xml:space="preserve">. </w:t>
            </w:r>
          </w:p>
          <w:p w:rsidR="00B977D9" w:rsidRPr="000575F8" w:rsidRDefault="00B977D9" w:rsidP="00E155BB">
            <w:pPr>
              <w:rPr>
                <w:rFonts w:ascii="Arial" w:hAnsi="Arial" w:cs="Arial"/>
                <w:sz w:val="24"/>
                <w:szCs w:val="24"/>
              </w:rPr>
            </w:pPr>
            <w:r w:rsidRPr="000575F8">
              <w:rPr>
                <w:rFonts w:ascii="PT Sans" w:eastAsia="Verdana" w:hAnsi="PT Sans" w:cs="Verdana"/>
                <w:b/>
                <w:bCs/>
                <w:color w:val="17375E"/>
                <w:kern w:val="24"/>
                <w:sz w:val="24"/>
                <w:szCs w:val="24"/>
              </w:rPr>
              <w:t xml:space="preserve">Проведение урока: </w:t>
            </w:r>
          </w:p>
        </w:tc>
        <w:tc>
          <w:tcPr>
            <w:tcW w:w="5676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77D9" w:rsidRPr="000575F8" w:rsidRDefault="00B977D9" w:rsidP="00B977D9">
            <w:pPr>
              <w:numPr>
                <w:ilvl w:val="0"/>
                <w:numId w:val="29"/>
              </w:numPr>
              <w:ind w:left="113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5F8">
              <w:rPr>
                <w:rFonts w:ascii="PT Sans" w:eastAsia="Verdana" w:hAnsi="PT Sans" w:cs="Verdana"/>
                <w:b/>
                <w:bCs/>
                <w:color w:val="17375E"/>
                <w:kern w:val="24"/>
                <w:sz w:val="24"/>
                <w:szCs w:val="24"/>
              </w:rPr>
              <w:t xml:space="preserve">показатели позволяют оценить проявление предметной, методической, психолого-педагогической, коммуникативной компетенций конкурсанта при проведении урока по предмету </w:t>
            </w:r>
          </w:p>
        </w:tc>
      </w:tr>
      <w:tr w:rsidR="00B977D9" w:rsidRPr="000575F8" w:rsidTr="00E155BB">
        <w:trPr>
          <w:trHeight w:val="2157"/>
        </w:trPr>
        <w:tc>
          <w:tcPr>
            <w:tcW w:w="396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77D9" w:rsidRPr="000575F8" w:rsidRDefault="006B5E38" w:rsidP="00E155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PT Sans" w:eastAsia="Verdana" w:hAnsi="PT Sans" w:cs="Verdana"/>
                <w:b/>
                <w:bCs/>
                <w:color w:val="17375E"/>
                <w:kern w:val="24"/>
                <w:sz w:val="24"/>
                <w:szCs w:val="24"/>
              </w:rPr>
              <w:t>Блок 2</w:t>
            </w:r>
            <w:r w:rsidR="00B977D9" w:rsidRPr="000575F8">
              <w:rPr>
                <w:rFonts w:ascii="PT Sans" w:eastAsia="Verdana" w:hAnsi="PT Sans" w:cs="Verdana"/>
                <w:b/>
                <w:bCs/>
                <w:color w:val="17375E"/>
                <w:kern w:val="24"/>
                <w:sz w:val="24"/>
                <w:szCs w:val="24"/>
              </w:rPr>
              <w:t xml:space="preserve">. </w:t>
            </w:r>
          </w:p>
          <w:p w:rsidR="00B977D9" w:rsidRPr="000575F8" w:rsidRDefault="00B977D9" w:rsidP="00E155BB">
            <w:pPr>
              <w:rPr>
                <w:rFonts w:ascii="Arial" w:hAnsi="Arial" w:cs="Arial"/>
                <w:sz w:val="24"/>
                <w:szCs w:val="24"/>
              </w:rPr>
            </w:pPr>
            <w:r w:rsidRPr="000575F8">
              <w:rPr>
                <w:rFonts w:ascii="PT Sans" w:eastAsia="Verdana" w:hAnsi="PT Sans" w:cs="Verdana"/>
                <w:b/>
                <w:bCs/>
                <w:color w:val="17375E"/>
                <w:kern w:val="24"/>
                <w:sz w:val="24"/>
                <w:szCs w:val="24"/>
              </w:rPr>
              <w:t xml:space="preserve">Рефлексивный анализ: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77D9" w:rsidRPr="000575F8" w:rsidRDefault="00B977D9" w:rsidP="00B977D9">
            <w:pPr>
              <w:numPr>
                <w:ilvl w:val="0"/>
                <w:numId w:val="30"/>
              </w:numPr>
              <w:ind w:left="113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5F8">
              <w:rPr>
                <w:rFonts w:ascii="PT Sans" w:eastAsia="Verdana" w:hAnsi="PT Sans" w:cs="Verdana"/>
                <w:b/>
                <w:bCs/>
                <w:color w:val="17375E"/>
                <w:kern w:val="24"/>
                <w:sz w:val="24"/>
                <w:szCs w:val="24"/>
              </w:rPr>
              <w:t xml:space="preserve">показатели позволяют оценить проявление предметной, методической, психолого-педагогической, коммуникативной компетенций конкурсанта при рефлексии собственной деятельности по итогам проведенного урока по предмету </w:t>
            </w:r>
          </w:p>
        </w:tc>
      </w:tr>
    </w:tbl>
    <w:p w:rsidR="0049482F" w:rsidRDefault="006B5E38" w:rsidP="006B5E38">
      <w:pPr>
        <w:pStyle w:val="a6"/>
        <w:ind w:right="20"/>
        <w:rPr>
          <w:sz w:val="24"/>
          <w:szCs w:val="24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     </w:t>
      </w:r>
      <w:r w:rsidR="0049482F">
        <w:rPr>
          <w:sz w:val="24"/>
          <w:szCs w:val="24"/>
        </w:rPr>
        <w:t>Оценка выполнения конкурсного задания осуществляется по 10 критериям, каждый из которых включает 5 показателей. Соответствие конкретному показателю о</w:t>
      </w:r>
      <w:r w:rsidR="00156B18">
        <w:rPr>
          <w:sz w:val="24"/>
          <w:szCs w:val="24"/>
        </w:rPr>
        <w:t>ценивается в диапазоне от 0 до 1 балла</w:t>
      </w:r>
      <w:r w:rsidR="0049482F">
        <w:rPr>
          <w:sz w:val="24"/>
          <w:szCs w:val="24"/>
        </w:rPr>
        <w:t xml:space="preserve">.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14"/>
        <w:gridCol w:w="6806"/>
        <w:gridCol w:w="1147"/>
      </w:tblGrid>
      <w:tr w:rsidR="0049482F" w:rsidTr="007772E8">
        <w:trPr>
          <w:trHeight w:val="33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82F" w:rsidRDefault="0049482F" w:rsidP="003B4C9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82F" w:rsidRDefault="0049482F" w:rsidP="003B4C9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C96" w:rsidRDefault="0049482F" w:rsidP="003B4C9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  <w:p w:rsidR="0049482F" w:rsidRDefault="003B4C96" w:rsidP="003B4C9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Да-1/нет-0</w:t>
            </w:r>
          </w:p>
        </w:tc>
      </w:tr>
      <w:tr w:rsidR="0049482F" w:rsidTr="003B4C96">
        <w:trPr>
          <w:trHeight w:val="73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82F" w:rsidRDefault="0049482F" w:rsidP="003B4C96">
            <w:pPr>
              <w:pStyle w:val="a6"/>
              <w:framePr w:wrap="notBeside" w:vAnchor="text" w:hAnchor="text" w:xAlign="center" w:y="1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и языковая грамотность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C96" w:rsidRDefault="003B4C96" w:rsidP="003B4C96">
            <w:pPr>
              <w:pStyle w:val="a6"/>
              <w:framePr w:wrap="notBeside" w:vAnchor="text" w:hAnchor="text" w:xAlign="center" w:y="1"/>
              <w:spacing w:line="322" w:lineRule="exact"/>
              <w:ind w:left="120"/>
              <w:rPr>
                <w:sz w:val="24"/>
                <w:szCs w:val="24"/>
              </w:rPr>
            </w:pPr>
          </w:p>
          <w:p w:rsidR="0049482F" w:rsidRDefault="0049482F" w:rsidP="003B4C96">
            <w:pPr>
              <w:pStyle w:val="a6"/>
              <w:framePr w:wrap="notBeside" w:vAnchor="text" w:hAnchor="text" w:xAlign="center" w:y="1"/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82F" w:rsidRDefault="003B4C96" w:rsidP="003B4C96">
            <w:pPr>
              <w:pStyle w:val="a6"/>
              <w:framePr w:wrap="notBeside" w:vAnchor="text" w:hAnchor="text" w:xAlign="center" w:y="1"/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Да-1/нет-0</w:t>
            </w:r>
          </w:p>
        </w:tc>
      </w:tr>
      <w:tr w:rsidR="003B4C96" w:rsidTr="003B4C96">
        <w:trPr>
          <w:trHeight w:val="585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C96" w:rsidRDefault="003B4C96" w:rsidP="003B4C96">
            <w:pPr>
              <w:pStyle w:val="a6"/>
              <w:framePr w:wrap="notBeside" w:vAnchor="text" w:hAnchor="text" w:xAlign="center" w:y="1"/>
              <w:spacing w:line="322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4C96" w:rsidRDefault="003B4C96" w:rsidP="003B4C96">
            <w:pPr>
              <w:pStyle w:val="a6"/>
              <w:framePr w:wrap="notBeside" w:vAnchor="text" w:hAnchor="text" w:xAlign="center" w:y="1"/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C96" w:rsidRDefault="003B4C96" w:rsidP="003B4C96">
            <w:pPr>
              <w:pStyle w:val="a6"/>
              <w:framePr w:wrap="notBeside" w:vAnchor="text" w:hAnchor="text" w:xAlign="center" w:y="1"/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3B4C96" w:rsidTr="003B4C96">
        <w:trPr>
          <w:trHeight w:val="481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4C96" w:rsidRDefault="003B4C96" w:rsidP="003B4C96">
            <w:pPr>
              <w:pStyle w:val="a6"/>
              <w:framePr w:wrap="notBeside" w:vAnchor="text" w:hAnchor="text" w:xAlign="center" w:y="1"/>
              <w:spacing w:line="322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C96" w:rsidRDefault="003B4C96" w:rsidP="003B4C96">
            <w:pPr>
              <w:pStyle w:val="a6"/>
              <w:framePr w:wrap="notBeside" w:vAnchor="text" w:hAnchor="text" w:xAlign="center" w:y="1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корректность учебного содержания и использования научного языка (термины, символы, условные обозначения), глубина и широта знаний по теме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4C96" w:rsidRDefault="003B4C96" w:rsidP="003B4C96">
            <w:pPr>
              <w:pStyle w:val="a6"/>
              <w:framePr w:wrap="notBeside" w:vAnchor="text" w:hAnchor="text" w:xAlign="center" w:y="1"/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14"/>
        <w:gridCol w:w="6806"/>
        <w:gridCol w:w="1147"/>
      </w:tblGrid>
      <w:tr w:rsidR="0049482F" w:rsidTr="003B4C96">
        <w:trPr>
          <w:trHeight w:val="795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9482F" w:rsidRDefault="0049482F" w:rsidP="003B4C96">
            <w:pPr>
              <w:pStyle w:val="a6"/>
              <w:framePr w:wrap="notBeside" w:vAnchor="text" w:hAnchor="text" w:xAlign="center" w:y="1"/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</w:tr>
      <w:tr w:rsidR="003B4C96" w:rsidTr="003B4C96">
        <w:trPr>
          <w:trHeight w:val="291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96" w:rsidRDefault="003B4C96" w:rsidP="007772E8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C96" w:rsidRDefault="003B4C96" w:rsidP="007772E8">
            <w:pPr>
              <w:pStyle w:val="a6"/>
              <w:framePr w:wrap="notBeside" w:vAnchor="text" w:hAnchor="text" w:xAlign="center" w:y="1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доступность изложения, адекватность объёма информации (возрастным особенностям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и требованиям образовательной программы)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C96" w:rsidRDefault="003B4C96" w:rsidP="007772E8">
            <w:pPr>
              <w:rPr>
                <w:sz w:val="24"/>
                <w:szCs w:val="24"/>
              </w:rPr>
            </w:pPr>
          </w:p>
        </w:tc>
      </w:tr>
      <w:tr w:rsidR="0049482F" w:rsidTr="003B4C96">
        <w:trPr>
          <w:trHeight w:val="653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82F" w:rsidRDefault="0049482F" w:rsidP="007772E8">
            <w:pPr>
              <w:pStyle w:val="a6"/>
              <w:framePr w:wrap="notBeside" w:vAnchor="text" w:hAnchor="text" w:xAlign="center" w:y="1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в ИКТ, культура поведения в виртуальной среде и визуализация информации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</w:tr>
      <w:tr w:rsidR="0049482F" w:rsidTr="003B4C96">
        <w:trPr>
          <w:trHeight w:val="979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82F" w:rsidRDefault="0049482F" w:rsidP="007772E8">
            <w:pPr>
              <w:pStyle w:val="a6"/>
              <w:framePr w:wrap="notBeside" w:vAnchor="text" w:hAnchor="text" w:xAlign="center" w:y="1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языковая культура учителя и обучающихся (наличие заданий на составление связного текста и развитие культуры речи)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</w:tr>
      <w:tr w:rsidR="0049482F" w:rsidTr="003B4C96">
        <w:trPr>
          <w:trHeight w:val="974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82F" w:rsidRDefault="0049482F" w:rsidP="007772E8">
            <w:pPr>
              <w:pStyle w:val="a6"/>
              <w:framePr w:wrap="notBeside" w:vAnchor="text" w:hAnchor="text" w:xAlign="center" w:y="1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14"/>
        <w:gridCol w:w="6806"/>
        <w:gridCol w:w="1147"/>
      </w:tblGrid>
      <w:tr w:rsidR="001A5289" w:rsidTr="007772E8">
        <w:trPr>
          <w:trHeight w:val="331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289" w:rsidRDefault="001A5289" w:rsidP="001A5289">
            <w:pPr>
              <w:pStyle w:val="a6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результативность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289" w:rsidRDefault="001A5289" w:rsidP="001A5289">
            <w:pPr>
              <w:pStyle w:val="a6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289" w:rsidRDefault="001A5289" w:rsidP="001A5289">
            <w:pPr>
              <w:pStyle w:val="a6"/>
              <w:framePr w:wrap="notBeside" w:vAnchor="text" w:hAnchor="text" w:xAlign="center" w:y="1"/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Да-1/нет-0</w:t>
            </w:r>
          </w:p>
        </w:tc>
      </w:tr>
      <w:tr w:rsidR="001A5289" w:rsidTr="003B4C96">
        <w:trPr>
          <w:trHeight w:val="348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89" w:rsidRDefault="001A5289" w:rsidP="001A5289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289" w:rsidRDefault="001A5289" w:rsidP="001A5289">
            <w:pPr>
              <w:pStyle w:val="a6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предметных результатов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89" w:rsidRDefault="001A5289" w:rsidP="001A5289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1A5289" w:rsidTr="007772E8">
        <w:trPr>
          <w:trHeight w:val="825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89" w:rsidRDefault="001A5289" w:rsidP="001A5289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289" w:rsidRDefault="001A5289" w:rsidP="001A5289">
            <w:pPr>
              <w:pStyle w:val="a6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достижение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результатов</w:t>
            </w:r>
          </w:p>
          <w:p w:rsidR="001A5289" w:rsidRDefault="001A5289" w:rsidP="001A5289">
            <w:pPr>
              <w:pStyle w:val="a6"/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89" w:rsidRDefault="001A5289" w:rsidP="001A5289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1A5289" w:rsidTr="007772E8">
        <w:trPr>
          <w:trHeight w:val="336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89" w:rsidRDefault="001A5289" w:rsidP="001A5289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289" w:rsidRDefault="001A5289" w:rsidP="001A5289">
            <w:pPr>
              <w:pStyle w:val="a6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личностных результатов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89" w:rsidRDefault="001A5289" w:rsidP="001A5289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1A5289" w:rsidTr="007772E8">
        <w:trPr>
          <w:trHeight w:val="974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89" w:rsidRDefault="001A5289" w:rsidP="001A5289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289" w:rsidRDefault="001A5289" w:rsidP="001A5289">
            <w:pPr>
              <w:pStyle w:val="a6"/>
              <w:framePr w:wrap="notBeside" w:vAnchor="text" w:hAnchor="text" w:xAlign="center" w:y="1"/>
              <w:spacing w:line="317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учащихся в исследовательскую деятельность (выдвижение гипотез, сбор данных, поиск источников информации)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89" w:rsidRDefault="001A5289" w:rsidP="001A5289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1A5289" w:rsidTr="007772E8">
        <w:trPr>
          <w:trHeight w:val="331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89" w:rsidRDefault="001A5289" w:rsidP="001A5289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289" w:rsidRDefault="001A5289" w:rsidP="001A5289">
            <w:pPr>
              <w:pStyle w:val="a6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действий с планируемыми результатами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89" w:rsidRDefault="001A5289" w:rsidP="001A5289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F56FF3" w:rsidTr="007772E8">
        <w:trPr>
          <w:trHeight w:val="634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FF3" w:rsidRDefault="00F56FF3" w:rsidP="00F56FF3">
            <w:pPr>
              <w:pStyle w:val="a6"/>
              <w:framePr w:wrap="notBeside" w:vAnchor="text" w:hAnchor="text" w:xAlign="center" w:y="1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мастерство и творчество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FF3" w:rsidRDefault="00F56FF3" w:rsidP="00F56FF3">
            <w:pPr>
              <w:pStyle w:val="a6"/>
              <w:framePr w:wrap="notBeside" w:vAnchor="text" w:hAnchor="text" w:xAlign="center" w:y="1"/>
              <w:spacing w:line="30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методов и приёмов, смена видов деятельности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FF3" w:rsidRDefault="00F56FF3" w:rsidP="00F56FF3">
            <w:pPr>
              <w:pStyle w:val="a6"/>
              <w:framePr w:wrap="notBeside" w:vAnchor="text" w:hAnchor="text" w:xAlign="center" w:y="1"/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Да-1/нет-0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14"/>
        <w:gridCol w:w="6806"/>
        <w:gridCol w:w="1147"/>
      </w:tblGrid>
      <w:tr w:rsidR="0049482F" w:rsidTr="007772E8">
        <w:trPr>
          <w:trHeight w:val="634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82F" w:rsidRDefault="0049482F" w:rsidP="007772E8">
            <w:pPr>
              <w:pStyle w:val="a6"/>
              <w:framePr w:wrap="notBeside" w:vAnchor="text" w:hAnchor="text" w:xAlign="center" w:y="1"/>
              <w:spacing w:line="31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</w:tr>
      <w:tr w:rsidR="0049482F" w:rsidTr="007772E8">
        <w:trPr>
          <w:trHeight w:val="1253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82F" w:rsidRDefault="0049482F" w:rsidP="007772E8">
            <w:pPr>
              <w:pStyle w:val="a6"/>
              <w:framePr w:wrap="notBeside" w:vAnchor="text" w:hAnchor="text" w:xAlign="center" w:y="1"/>
              <w:spacing w:line="31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</w:tr>
      <w:tr w:rsidR="0049482F" w:rsidTr="007772E8">
        <w:trPr>
          <w:trHeight w:val="634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82F" w:rsidRDefault="0049482F" w:rsidP="007772E8">
            <w:pPr>
              <w:pStyle w:val="a6"/>
              <w:framePr w:wrap="notBeside" w:vAnchor="text" w:hAnchor="text" w:xAlign="center" w:y="1"/>
              <w:spacing w:line="30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</w:tr>
      <w:tr w:rsidR="0049482F" w:rsidTr="007772E8">
        <w:trPr>
          <w:trHeight w:val="941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82F" w:rsidRDefault="0049482F" w:rsidP="007772E8">
            <w:pPr>
              <w:pStyle w:val="a6"/>
              <w:framePr w:wrap="notBeside" w:vAnchor="text" w:hAnchor="text" w:xAlign="center" w:y="1"/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методов и приемов </w:t>
            </w:r>
            <w:proofErr w:type="spellStart"/>
            <w:r>
              <w:rPr>
                <w:sz w:val="24"/>
                <w:szCs w:val="24"/>
              </w:rPr>
              <w:t>целеполаганию</w:t>
            </w:r>
            <w:proofErr w:type="spellEnd"/>
            <w:r>
              <w:rPr>
                <w:sz w:val="24"/>
                <w:szCs w:val="24"/>
              </w:rPr>
              <w:t xml:space="preserve"> (реализации цели, решению задач, достижению результатов)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14"/>
        <w:gridCol w:w="6806"/>
        <w:gridCol w:w="1147"/>
      </w:tblGrid>
      <w:tr w:rsidR="00F56FF3" w:rsidTr="007772E8">
        <w:trPr>
          <w:trHeight w:val="634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FF3" w:rsidRDefault="00F56FF3" w:rsidP="00F56FF3">
            <w:pPr>
              <w:pStyle w:val="a6"/>
              <w:framePr w:wrap="notBeside" w:vAnchor="text" w:hAnchor="text" w:xAlign="center" w:y="1"/>
              <w:spacing w:line="326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мотивирование к обучению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FF3" w:rsidRDefault="00F56FF3" w:rsidP="00F56FF3">
            <w:pPr>
              <w:pStyle w:val="a6"/>
              <w:framePr w:wrap="notBeside" w:vAnchor="text" w:hAnchor="text" w:xAlign="center" w:y="1"/>
              <w:spacing w:line="31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различных способов мотивации и умение удивить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FF3" w:rsidRDefault="00F56FF3" w:rsidP="00F56FF3">
            <w:pPr>
              <w:pStyle w:val="a6"/>
              <w:framePr w:wrap="notBeside" w:vAnchor="text" w:hAnchor="text" w:xAlign="center" w:y="1"/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Да-1/нет-0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14"/>
        <w:gridCol w:w="6806"/>
        <w:gridCol w:w="1147"/>
      </w:tblGrid>
      <w:tr w:rsidR="0049482F" w:rsidTr="007772E8">
        <w:trPr>
          <w:trHeight w:val="634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82F" w:rsidRDefault="0049482F" w:rsidP="007772E8">
            <w:pPr>
              <w:pStyle w:val="a6"/>
              <w:framePr w:wrap="notBeside" w:vAnchor="text" w:hAnchor="text" w:xAlign="center" w:y="1"/>
              <w:spacing w:line="31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системность и последовательность проведения мотивации в структуре занятия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</w:tr>
      <w:tr w:rsidR="0049482F" w:rsidTr="007772E8">
        <w:trPr>
          <w:trHeight w:val="634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82F" w:rsidRDefault="0049482F" w:rsidP="007772E8">
            <w:pPr>
              <w:pStyle w:val="a6"/>
              <w:framePr w:wrap="notBeside" w:vAnchor="text" w:hAnchor="text" w:xAlign="center" w:y="1"/>
              <w:spacing w:line="307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</w:tr>
      <w:tr w:rsidR="0049482F" w:rsidTr="007772E8">
        <w:trPr>
          <w:trHeight w:val="950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82F" w:rsidRDefault="0049482F" w:rsidP="007772E8">
            <w:pPr>
              <w:pStyle w:val="a6"/>
              <w:framePr w:wrap="notBeside" w:vAnchor="text" w:hAnchor="text" w:xAlign="center" w:y="1"/>
              <w:spacing w:line="307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использование проблемных ситуаций, опора на интересы и потребности обучающихся (умение сформулировать или вывести на формулировку</w:t>
            </w:r>
            <w:proofErr w:type="gramEnd"/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</w:tr>
    </w:tbl>
    <w:p w:rsidR="0049482F" w:rsidRDefault="0049482F" w:rsidP="0049482F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14"/>
        <w:gridCol w:w="6806"/>
        <w:gridCol w:w="1147"/>
      </w:tblGrid>
      <w:tr w:rsidR="0049482F" w:rsidTr="007772E8">
        <w:trPr>
          <w:trHeight w:val="326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82F" w:rsidRDefault="0049482F" w:rsidP="007772E8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82F" w:rsidRDefault="0049482F" w:rsidP="007772E8">
            <w:pPr>
              <w:pStyle w:val="a6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проблемы, опора на жизненный опыт учеников)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82F" w:rsidRDefault="0049482F" w:rsidP="007772E8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14"/>
        <w:gridCol w:w="6806"/>
        <w:gridCol w:w="1147"/>
      </w:tblGrid>
      <w:tr w:rsidR="0049482F" w:rsidTr="007772E8">
        <w:trPr>
          <w:trHeight w:val="946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82F" w:rsidRDefault="0049482F" w:rsidP="007772E8">
            <w:pPr>
              <w:pStyle w:val="a6"/>
              <w:framePr w:wrap="notBeside" w:vAnchor="text" w:hAnchor="text" w:xAlign="center" w:y="1"/>
              <w:spacing w:line="307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образовательной успешности для всех обучающихся, в том числе с особыми потребностями и ограниченными возможностями.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14"/>
        <w:gridCol w:w="6806"/>
        <w:gridCol w:w="1147"/>
      </w:tblGrid>
      <w:tr w:rsidR="00F56FF3" w:rsidTr="007772E8">
        <w:trPr>
          <w:trHeight w:val="634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FF3" w:rsidRDefault="00F56FF3" w:rsidP="00F56FF3">
            <w:pPr>
              <w:pStyle w:val="a6"/>
              <w:framePr w:wrap="notBeside" w:vAnchor="text" w:hAnchor="text" w:xAlign="center" w:y="1"/>
              <w:spacing w:line="326" w:lineRule="exact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рефлексивность</w:t>
            </w:r>
            <w:proofErr w:type="spellEnd"/>
            <w:r>
              <w:rPr>
                <w:sz w:val="24"/>
                <w:szCs w:val="24"/>
              </w:rPr>
              <w:t xml:space="preserve"> и оценивание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FF3" w:rsidRDefault="00F56FF3" w:rsidP="00F56FF3">
            <w:pPr>
              <w:pStyle w:val="a6"/>
              <w:framePr w:wrap="notBeside" w:vAnchor="text" w:hAnchor="text" w:xAlign="center" w:y="1"/>
              <w:spacing w:line="31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объективность и открытость оценивания, связь с </w:t>
            </w:r>
            <w:proofErr w:type="spellStart"/>
            <w:r>
              <w:rPr>
                <w:sz w:val="24"/>
                <w:szCs w:val="24"/>
              </w:rPr>
              <w:t>целеполаганием</w:t>
            </w:r>
            <w:proofErr w:type="spellEnd"/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FF3" w:rsidRDefault="00F56FF3" w:rsidP="00F56FF3">
            <w:pPr>
              <w:pStyle w:val="a6"/>
              <w:framePr w:wrap="notBeside" w:vAnchor="text" w:hAnchor="text" w:xAlign="center" w:y="1"/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Да-1/нет-0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14"/>
        <w:gridCol w:w="6806"/>
        <w:gridCol w:w="1147"/>
      </w:tblGrid>
      <w:tr w:rsidR="0049482F" w:rsidTr="007772E8">
        <w:trPr>
          <w:trHeight w:val="634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82F" w:rsidRDefault="0049482F" w:rsidP="007772E8">
            <w:pPr>
              <w:pStyle w:val="a6"/>
              <w:framePr w:wrap="notBeside" w:vAnchor="text" w:hAnchor="text" w:xAlign="center" w:y="1"/>
              <w:spacing w:line="317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разные способы оценивания и рефлексии, умение их обосновать </w:t>
            </w:r>
            <w:r>
              <w:rPr>
                <w:sz w:val="24"/>
                <w:szCs w:val="24"/>
              </w:rPr>
              <w:lastRenderedPageBreak/>
              <w:t>при самоанализе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</w:tr>
      <w:tr w:rsidR="0049482F" w:rsidTr="007772E8">
        <w:trPr>
          <w:trHeight w:val="629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82F" w:rsidRDefault="0049482F" w:rsidP="007772E8">
            <w:pPr>
              <w:pStyle w:val="a6"/>
              <w:framePr w:wrap="notBeside" w:vAnchor="text" w:hAnchor="text" w:xAlign="center" w:y="1"/>
              <w:spacing w:line="31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</w:tr>
      <w:tr w:rsidR="0049482F" w:rsidTr="007772E8">
        <w:trPr>
          <w:trHeight w:val="322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82F" w:rsidRDefault="0049482F" w:rsidP="007772E8">
            <w:pPr>
              <w:pStyle w:val="a6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понятность процедуры и критериев оценивания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</w:tr>
      <w:tr w:rsidR="0049482F" w:rsidTr="007772E8">
        <w:trPr>
          <w:trHeight w:val="634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82F" w:rsidRDefault="0049482F" w:rsidP="007772E8">
            <w:pPr>
              <w:pStyle w:val="a6"/>
              <w:framePr w:wrap="notBeside" w:vAnchor="text" w:hAnchor="text" w:xAlign="center" w:y="1"/>
              <w:spacing w:line="31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адекватность оценки и рефлексии проведенного урока, точность ответов на вопросы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14"/>
        <w:gridCol w:w="6806"/>
        <w:gridCol w:w="1147"/>
      </w:tblGrid>
      <w:tr w:rsidR="00F56FF3" w:rsidTr="007772E8">
        <w:trPr>
          <w:trHeight w:val="634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FF3" w:rsidRDefault="00F56FF3" w:rsidP="00F56FF3">
            <w:pPr>
              <w:pStyle w:val="a6"/>
              <w:framePr w:wrap="notBeside" w:vAnchor="text" w:hAnchor="text" w:xAlign="center" w:y="1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FF3" w:rsidRDefault="00F56FF3" w:rsidP="00F56FF3">
            <w:pPr>
              <w:pStyle w:val="a6"/>
              <w:framePr w:wrap="notBeside" w:vAnchor="text" w:hAnchor="text" w:xAlign="center" w:y="1"/>
              <w:spacing w:line="31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и понимание целей, задач и ожидаемых результатов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FF3" w:rsidRDefault="00F56FF3" w:rsidP="00F56FF3">
            <w:pPr>
              <w:pStyle w:val="a6"/>
              <w:framePr w:wrap="notBeside" w:vAnchor="text" w:hAnchor="text" w:xAlign="center" w:y="1"/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Да-1/нет-0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14"/>
        <w:gridCol w:w="6806"/>
        <w:gridCol w:w="1147"/>
      </w:tblGrid>
      <w:tr w:rsidR="0049482F" w:rsidTr="007772E8">
        <w:trPr>
          <w:trHeight w:val="634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82F" w:rsidRDefault="0049482F" w:rsidP="007772E8">
            <w:pPr>
              <w:pStyle w:val="a6"/>
              <w:framePr w:wrap="notBeside" w:vAnchor="text" w:hAnchor="text" w:xAlign="center" w:y="1"/>
              <w:spacing w:line="317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инструкций и пояснений для выполнения заданий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</w:tr>
      <w:tr w:rsidR="0049482F" w:rsidTr="007772E8">
        <w:trPr>
          <w:trHeight w:val="629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82F" w:rsidRDefault="0049482F" w:rsidP="007772E8">
            <w:pPr>
              <w:pStyle w:val="a6"/>
              <w:framePr w:wrap="notBeside" w:vAnchor="text" w:hAnchor="text" w:xAlign="center" w:y="1"/>
              <w:spacing w:line="307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правил и процедур совместной работы на учебном занятии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</w:tr>
      <w:tr w:rsidR="0049482F" w:rsidTr="007772E8">
        <w:trPr>
          <w:trHeight w:val="946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82F" w:rsidRDefault="0049482F" w:rsidP="007772E8">
            <w:pPr>
              <w:pStyle w:val="a6"/>
              <w:framePr w:wrap="notBeside" w:vAnchor="text" w:hAnchor="text" w:xAlign="center" w:y="1"/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внимание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</w:tr>
      <w:tr w:rsidR="0049482F" w:rsidTr="007772E8">
        <w:trPr>
          <w:trHeight w:val="941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82F" w:rsidRDefault="0049482F" w:rsidP="007772E8">
            <w:pPr>
              <w:pStyle w:val="a6"/>
              <w:framePr w:wrap="notBeside" w:vAnchor="text" w:hAnchor="text" w:xAlign="center" w:y="1"/>
              <w:spacing w:line="307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своей деятельности, понимание достижений и проблем, умение оценить проведенный урок и провести критический анализ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14"/>
        <w:gridCol w:w="6806"/>
        <w:gridCol w:w="1147"/>
      </w:tblGrid>
      <w:tr w:rsidR="00F56FF3" w:rsidTr="007772E8">
        <w:trPr>
          <w:trHeight w:val="898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FF3" w:rsidRDefault="00F56FF3" w:rsidP="00F56FF3">
            <w:pPr>
              <w:pStyle w:val="a6"/>
              <w:framePr w:wrap="notBeside" w:vAnchor="text" w:hAnchor="text" w:xAlign="center" w:y="1"/>
              <w:spacing w:line="293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эффективная коммуникация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FF3" w:rsidRDefault="00F56FF3" w:rsidP="00F56FF3">
            <w:pPr>
              <w:pStyle w:val="a6"/>
              <w:framePr w:wrap="notBeside" w:vAnchor="text" w:hAnchor="text" w:xAlign="center" w:y="1"/>
              <w:spacing w:line="293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взаимодействия и сотрудничество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между собой, с учителем и с различными источниками информации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FF3" w:rsidRDefault="00F56FF3" w:rsidP="00F56FF3">
            <w:pPr>
              <w:pStyle w:val="a6"/>
              <w:framePr w:wrap="notBeside" w:vAnchor="text" w:hAnchor="text" w:xAlign="center" w:y="1"/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Да-1/нет-0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14"/>
        <w:gridCol w:w="6806"/>
        <w:gridCol w:w="1147"/>
      </w:tblGrid>
      <w:tr w:rsidR="0049482F" w:rsidTr="007772E8">
        <w:trPr>
          <w:trHeight w:val="898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82F" w:rsidRDefault="0049482F" w:rsidP="007772E8">
            <w:pPr>
              <w:pStyle w:val="a6"/>
              <w:framePr w:wrap="notBeside" w:vAnchor="text" w:hAnchor="text" w:xAlign="center" w:y="1"/>
              <w:spacing w:line="293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толерантного отношения к различным позициям, возможности для высказывания учащимися своей точки зрения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</w:tr>
      <w:tr w:rsidR="0049482F" w:rsidTr="007772E8">
        <w:trPr>
          <w:trHeight w:val="600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82F" w:rsidRDefault="0049482F" w:rsidP="007772E8">
            <w:pPr>
              <w:pStyle w:val="a6"/>
              <w:framePr w:wrap="notBeside" w:vAnchor="text" w:hAnchor="text" w:xAlign="center" w:y="1"/>
              <w:spacing w:line="29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</w:tr>
      <w:tr w:rsidR="0049482F" w:rsidTr="007772E8">
        <w:trPr>
          <w:trHeight w:val="600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82F" w:rsidRDefault="0049482F" w:rsidP="007772E8">
            <w:pPr>
              <w:pStyle w:val="a6"/>
              <w:framePr w:wrap="notBeside" w:vAnchor="text" w:hAnchor="text" w:xAlign="center" w:y="1"/>
              <w:spacing w:line="29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</w:tr>
      <w:tr w:rsidR="0049482F" w:rsidTr="007772E8">
        <w:trPr>
          <w:trHeight w:val="600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82F" w:rsidRDefault="0049482F" w:rsidP="007772E8">
            <w:pPr>
              <w:pStyle w:val="a6"/>
              <w:framePr w:wrap="notBeside" w:vAnchor="text" w:hAnchor="text" w:xAlign="center" w:y="1"/>
              <w:spacing w:line="30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навыков конструктивного </w:t>
            </w:r>
            <w:proofErr w:type="gramStart"/>
            <w:r>
              <w:rPr>
                <w:sz w:val="24"/>
                <w:szCs w:val="24"/>
              </w:rPr>
              <w:t>диалога</w:t>
            </w:r>
            <w:proofErr w:type="gramEnd"/>
            <w:r>
              <w:rPr>
                <w:sz w:val="24"/>
                <w:szCs w:val="24"/>
              </w:rPr>
              <w:t xml:space="preserve"> в том числе и при самоанализе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14"/>
        <w:gridCol w:w="6806"/>
        <w:gridCol w:w="1147"/>
      </w:tblGrid>
      <w:tr w:rsidR="00F56FF3" w:rsidTr="007772E8">
        <w:trPr>
          <w:trHeight w:val="600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FF3" w:rsidRDefault="00F56FF3" w:rsidP="00F56FF3">
            <w:pPr>
              <w:pStyle w:val="a6"/>
              <w:framePr w:wrap="notBeside" w:vAnchor="text" w:hAnchor="text" w:xAlign="center" w:y="1"/>
              <w:spacing w:line="293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  <w:p w:rsidR="00F56FF3" w:rsidRDefault="00F56FF3" w:rsidP="00F56FF3">
            <w:pPr>
              <w:pStyle w:val="a6"/>
              <w:framePr w:wrap="notBeside" w:vAnchor="text" w:hAnchor="text" w:xAlign="center" w:y="1"/>
              <w:spacing w:line="293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ценностных</w:t>
            </w:r>
          </w:p>
          <w:p w:rsidR="00F56FF3" w:rsidRDefault="00F56FF3" w:rsidP="00F56FF3">
            <w:pPr>
              <w:pStyle w:val="a6"/>
              <w:framePr w:wrap="notBeside" w:vAnchor="text" w:hAnchor="text" w:xAlign="center" w:y="1"/>
              <w:spacing w:line="293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FF3" w:rsidRDefault="00F56FF3" w:rsidP="00F56FF3">
            <w:pPr>
              <w:pStyle w:val="a6"/>
              <w:framePr w:wrap="notBeside" w:vAnchor="text" w:hAnchor="text" w:xAlign="center" w:y="1"/>
              <w:spacing w:line="29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воспитательный эффект учебного занятия и педагогической деятельности учителя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FF3" w:rsidRDefault="00F56FF3" w:rsidP="00F56FF3">
            <w:pPr>
              <w:pStyle w:val="a6"/>
              <w:framePr w:wrap="notBeside" w:vAnchor="text" w:hAnchor="text" w:xAlign="center" w:y="1"/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Да-1/нет-0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14"/>
        <w:gridCol w:w="6806"/>
        <w:gridCol w:w="1147"/>
      </w:tblGrid>
      <w:tr w:rsidR="0049482F" w:rsidTr="007772E8">
        <w:trPr>
          <w:trHeight w:val="600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82F" w:rsidRDefault="0049482F" w:rsidP="007772E8">
            <w:pPr>
              <w:pStyle w:val="a6"/>
              <w:framePr w:wrap="notBeside" w:vAnchor="text" w:hAnchor="text" w:xAlign="center" w:y="1"/>
              <w:spacing w:line="30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</w:tr>
      <w:tr w:rsidR="0049482F" w:rsidTr="007772E8">
        <w:trPr>
          <w:trHeight w:val="600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82F" w:rsidRDefault="0049482F" w:rsidP="007772E8">
            <w:pPr>
              <w:pStyle w:val="a6"/>
              <w:framePr w:wrap="notBeside" w:vAnchor="text" w:hAnchor="text" w:xAlign="center" w:y="1"/>
              <w:spacing w:line="29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внимания учащихся на ценностные ориентиры и ценностные аспекты учебного знания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</w:tr>
      <w:tr w:rsidR="0049482F" w:rsidTr="007772E8">
        <w:trPr>
          <w:trHeight w:val="600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82F" w:rsidRDefault="0049482F" w:rsidP="007772E8">
            <w:pPr>
              <w:pStyle w:val="a6"/>
              <w:framePr w:wrap="notBeside" w:vAnchor="text" w:hAnchor="text" w:xAlign="center" w:y="1"/>
              <w:spacing w:line="293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толерантного отношения к различным мнениям и культурным особенностям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</w:tr>
      <w:tr w:rsidR="0049482F" w:rsidTr="007772E8">
        <w:trPr>
          <w:trHeight w:val="317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82F" w:rsidRDefault="0049482F" w:rsidP="007772E8">
            <w:pPr>
              <w:pStyle w:val="a6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ситуаций для обсуждения и принятия общих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</w:tr>
    </w:tbl>
    <w:p w:rsidR="0049482F" w:rsidRDefault="0049482F" w:rsidP="0049482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14"/>
        <w:gridCol w:w="6806"/>
        <w:gridCol w:w="1147"/>
      </w:tblGrid>
      <w:tr w:rsidR="0049482F" w:rsidTr="007772E8">
        <w:trPr>
          <w:trHeight w:val="31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82F" w:rsidRDefault="0049482F" w:rsidP="007772E8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82F" w:rsidRDefault="0049482F" w:rsidP="007772E8">
            <w:pPr>
              <w:pStyle w:val="a6"/>
              <w:framePr w:wrap="notBeside" w:vAnchor="text" w:hAnchor="text" w:xAlign="center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ценностей гражданской направленности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82F" w:rsidRDefault="0049482F" w:rsidP="007772E8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F56FF3" w:rsidTr="007772E8">
        <w:trPr>
          <w:trHeight w:val="600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FF3" w:rsidRDefault="00F56FF3" w:rsidP="00F56FF3">
            <w:pPr>
              <w:pStyle w:val="a6"/>
              <w:framePr w:wrap="notBeside" w:vAnchor="text" w:hAnchor="text" w:xAlign="center" w:y="1"/>
              <w:spacing w:line="293" w:lineRule="exact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метапредметный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  <w:p w:rsidR="00F56FF3" w:rsidRDefault="00F56FF3" w:rsidP="00F56FF3">
            <w:pPr>
              <w:pStyle w:val="a6"/>
              <w:framePr w:wrap="notBeside" w:vAnchor="text" w:hAnchor="text" w:xAlign="center" w:y="1"/>
              <w:spacing w:line="293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междисциплинар</w:t>
            </w:r>
            <w:r>
              <w:rPr>
                <w:sz w:val="24"/>
                <w:szCs w:val="24"/>
              </w:rPr>
              <w:softHyphen/>
              <w:t>ный подход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FF3" w:rsidRDefault="00F56FF3" w:rsidP="00F56FF3">
            <w:pPr>
              <w:pStyle w:val="a6"/>
              <w:framePr w:wrap="notBeside" w:vAnchor="text" w:hAnchor="text" w:xAlign="center" w:y="1"/>
              <w:spacing w:line="293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универсальных учебных действий разных видов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FF3" w:rsidRDefault="00F56FF3" w:rsidP="00F56FF3">
            <w:pPr>
              <w:pStyle w:val="a6"/>
              <w:framePr w:wrap="notBeside" w:vAnchor="text" w:hAnchor="text" w:xAlign="center" w:y="1"/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Да-1/нет-0</w:t>
            </w:r>
          </w:p>
        </w:tc>
      </w:tr>
    </w:tbl>
    <w:tbl>
      <w:tblPr>
        <w:tblW w:w="10496" w:type="dxa"/>
        <w:jc w:val="center"/>
        <w:tblInd w:w="11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6952"/>
        <w:gridCol w:w="1134"/>
      </w:tblGrid>
      <w:tr w:rsidR="0049482F" w:rsidTr="0049482F">
        <w:trPr>
          <w:trHeight w:val="1032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82F" w:rsidRDefault="0049482F" w:rsidP="007772E8">
            <w:pPr>
              <w:pStyle w:val="a6"/>
              <w:framePr w:wrap="notBeside" w:vAnchor="text" w:hAnchor="text" w:xAlign="center" w:y="1"/>
              <w:spacing w:line="293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</w:tr>
      <w:tr w:rsidR="0049482F" w:rsidTr="0049482F">
        <w:trPr>
          <w:trHeight w:val="1027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82F" w:rsidRDefault="0049482F" w:rsidP="007772E8">
            <w:pPr>
              <w:pStyle w:val="a6"/>
              <w:framePr w:wrap="notBeside" w:vAnchor="text" w:hAnchor="text" w:xAlign="center" w:y="1"/>
              <w:spacing w:line="29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 особенностей </w:t>
            </w:r>
            <w:proofErr w:type="spellStart"/>
            <w:r>
              <w:rPr>
                <w:sz w:val="24"/>
                <w:szCs w:val="24"/>
              </w:rPr>
              <w:t>метапредметного</w:t>
            </w:r>
            <w:proofErr w:type="spellEnd"/>
            <w:r>
              <w:rPr>
                <w:sz w:val="24"/>
                <w:szCs w:val="24"/>
              </w:rPr>
              <w:t xml:space="preserve"> подхода и его отличия от использования междисциплинарных связей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</w:tr>
      <w:tr w:rsidR="0049482F" w:rsidTr="0049482F">
        <w:trPr>
          <w:trHeight w:val="749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82F" w:rsidRDefault="0049482F" w:rsidP="007772E8">
            <w:pPr>
              <w:pStyle w:val="a6"/>
              <w:framePr w:wrap="notBeside" w:vAnchor="text" w:hAnchor="text" w:xAlign="center" w:y="1"/>
              <w:spacing w:line="28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системность и целесообразность использования междисциплинарных и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подходов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</w:tr>
      <w:tr w:rsidR="0049482F" w:rsidTr="0049482F">
        <w:trPr>
          <w:trHeight w:val="1315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82F" w:rsidRDefault="0049482F" w:rsidP="007772E8">
            <w:pPr>
              <w:pStyle w:val="a6"/>
              <w:framePr w:wrap="notBeside" w:vAnchor="text" w:hAnchor="text" w:xAlign="center" w:y="1"/>
              <w:spacing w:line="293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анализировать проведённое занятие с учетом использования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и междисциплинарных связей, обоснование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результатов учебного занятия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14"/>
        <w:gridCol w:w="6806"/>
        <w:gridCol w:w="1147"/>
      </w:tblGrid>
      <w:tr w:rsidR="00F56FF3" w:rsidTr="007772E8">
        <w:trPr>
          <w:trHeight w:val="893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FF3" w:rsidRDefault="00F56FF3" w:rsidP="00F56FF3">
            <w:pPr>
              <w:pStyle w:val="a6"/>
              <w:framePr w:wrap="notBeside" w:vAnchor="text" w:hAnchor="text" w:xAlign="center" w:y="1"/>
              <w:spacing w:line="293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</w:t>
            </w:r>
            <w:proofErr w:type="spellStart"/>
            <w:proofErr w:type="gramStart"/>
            <w:r>
              <w:rPr>
                <w:sz w:val="24"/>
                <w:szCs w:val="24"/>
              </w:rPr>
              <w:t>самостоятельност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>, активности и творчества обучающихся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FF3" w:rsidRDefault="00F56FF3" w:rsidP="00F56FF3">
            <w:pPr>
              <w:pStyle w:val="a6"/>
              <w:framePr w:wrap="notBeside" w:vAnchor="text" w:hAnchor="text" w:xAlign="center" w:y="1"/>
              <w:spacing w:line="293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 п.)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FF3" w:rsidRDefault="00F56FF3" w:rsidP="00F56FF3">
            <w:pPr>
              <w:pStyle w:val="a6"/>
              <w:framePr w:wrap="notBeside" w:vAnchor="text" w:hAnchor="text" w:xAlign="center" w:y="1"/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Да-1/нет-0</w:t>
            </w:r>
          </w:p>
        </w:tc>
      </w:tr>
    </w:tbl>
    <w:tbl>
      <w:tblPr>
        <w:tblW w:w="10264" w:type="dxa"/>
        <w:jc w:val="center"/>
        <w:tblInd w:w="25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4"/>
        <w:gridCol w:w="6804"/>
        <w:gridCol w:w="1076"/>
      </w:tblGrid>
      <w:tr w:rsidR="0049482F" w:rsidTr="00B7443C">
        <w:trPr>
          <w:trHeight w:val="600"/>
          <w:jc w:val="center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82F" w:rsidRDefault="0049482F" w:rsidP="007772E8">
            <w:pPr>
              <w:pStyle w:val="a6"/>
              <w:framePr w:wrap="notBeside" w:vAnchor="text" w:hAnchor="text" w:xAlign="center" w:y="1"/>
              <w:spacing w:line="293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на уроке ситуаций для выбора и самоопределения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</w:tr>
      <w:tr w:rsidR="0049482F" w:rsidTr="00B7443C">
        <w:trPr>
          <w:trHeight w:val="600"/>
          <w:jc w:val="center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82F" w:rsidRDefault="0049482F" w:rsidP="007772E8">
            <w:pPr>
              <w:pStyle w:val="a6"/>
              <w:framePr w:wrap="notBeside" w:vAnchor="text" w:hAnchor="text" w:xAlign="center" w:y="1"/>
              <w:spacing w:line="29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</w:tr>
      <w:tr w:rsidR="0049482F" w:rsidTr="00B7443C">
        <w:trPr>
          <w:trHeight w:val="898"/>
          <w:jc w:val="center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82F" w:rsidRDefault="0049482F" w:rsidP="007772E8">
            <w:pPr>
              <w:pStyle w:val="a6"/>
              <w:framePr w:wrap="notBeside" w:vAnchor="text" w:hAnchor="text" w:xAlign="center" w:y="1"/>
              <w:spacing w:line="293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творческих задач, возможности для самостоятельной работы и создание ситуаций успеха на учебном занятии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</w:tr>
      <w:tr w:rsidR="0049482F" w:rsidTr="00B7443C">
        <w:trPr>
          <w:trHeight w:val="600"/>
          <w:jc w:val="center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82F" w:rsidRDefault="0049482F" w:rsidP="007772E8">
            <w:pPr>
              <w:pStyle w:val="a6"/>
              <w:framePr w:wrap="notBeside" w:vAnchor="text" w:hAnchor="text" w:xAlign="center" w:y="1"/>
              <w:spacing w:line="30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2F" w:rsidRDefault="0049482F" w:rsidP="007772E8">
            <w:pPr>
              <w:rPr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220"/>
        <w:gridCol w:w="1147"/>
      </w:tblGrid>
      <w:tr w:rsidR="0049482F" w:rsidTr="007772E8">
        <w:trPr>
          <w:trHeight w:val="586"/>
          <w:jc w:val="center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82F" w:rsidRDefault="0049482F" w:rsidP="007772E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82F" w:rsidRDefault="00F56FF3" w:rsidP="007772E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6B5E38" w:rsidRDefault="006B5E38" w:rsidP="006B5E38">
      <w:pPr>
        <w:ind w:left="720"/>
        <w:jc w:val="center"/>
        <w:rPr>
          <w:b/>
          <w:bCs/>
          <w:i/>
          <w:sz w:val="36"/>
          <w:szCs w:val="36"/>
        </w:rPr>
      </w:pPr>
    </w:p>
    <w:p w:rsidR="006B5E38" w:rsidRDefault="006B5E38" w:rsidP="006B5E38">
      <w:pPr>
        <w:ind w:left="720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3.2.2. Конкурсное испытание</w:t>
      </w:r>
      <w:r w:rsidRPr="000575F8">
        <w:rPr>
          <w:b/>
          <w:bCs/>
          <w:i/>
          <w:sz w:val="36"/>
          <w:szCs w:val="36"/>
        </w:rPr>
        <w:t xml:space="preserve"> «Внеурочное мероприятие»</w:t>
      </w:r>
    </w:p>
    <w:p w:rsidR="006B5E38" w:rsidRDefault="006B5E38" w:rsidP="006B5E38">
      <w:pPr>
        <w:ind w:left="720"/>
        <w:rPr>
          <w:b/>
          <w:bCs/>
          <w:sz w:val="24"/>
          <w:szCs w:val="24"/>
        </w:rPr>
      </w:pPr>
    </w:p>
    <w:p w:rsidR="006B5E38" w:rsidRPr="006B5E38" w:rsidRDefault="006B5E38" w:rsidP="006B5E38">
      <w:pPr>
        <w:ind w:left="720"/>
        <w:rPr>
          <w:sz w:val="24"/>
          <w:szCs w:val="24"/>
        </w:rPr>
      </w:pPr>
      <w:r w:rsidRPr="006B5E38">
        <w:rPr>
          <w:b/>
          <w:bCs/>
          <w:sz w:val="24"/>
          <w:szCs w:val="24"/>
        </w:rPr>
        <w:t>Цель:</w:t>
      </w:r>
      <w:r w:rsidRPr="006B5E38">
        <w:rPr>
          <w:bCs/>
          <w:sz w:val="24"/>
          <w:szCs w:val="24"/>
        </w:rPr>
        <w:t xml:space="preserve"> выявление и оценка знаний и практических умений конкурсанта в области проектирования, проведения и самоанализа внеурочного мероприятия, в ходе которого решаются воспитательные задачи средствами </w:t>
      </w:r>
      <w:proofErr w:type="spellStart"/>
      <w:r w:rsidRPr="006B5E38">
        <w:rPr>
          <w:bCs/>
          <w:sz w:val="24"/>
          <w:szCs w:val="24"/>
        </w:rPr>
        <w:t>межпредметного</w:t>
      </w:r>
      <w:proofErr w:type="spellEnd"/>
      <w:r w:rsidRPr="006B5E3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proofErr w:type="spellStart"/>
      <w:r w:rsidRPr="006B5E38">
        <w:rPr>
          <w:bCs/>
          <w:sz w:val="24"/>
          <w:szCs w:val="24"/>
        </w:rPr>
        <w:t>ценностно</w:t>
      </w:r>
      <w:proofErr w:type="spellEnd"/>
      <w:r w:rsidRPr="006B5E38"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-</w:t>
      </w:r>
      <w:r w:rsidRPr="006B5E38">
        <w:rPr>
          <w:bCs/>
          <w:sz w:val="24"/>
          <w:szCs w:val="24"/>
        </w:rPr>
        <w:t>о</w:t>
      </w:r>
      <w:proofErr w:type="gramEnd"/>
      <w:r w:rsidRPr="006B5E38">
        <w:rPr>
          <w:bCs/>
          <w:sz w:val="24"/>
          <w:szCs w:val="24"/>
        </w:rPr>
        <w:t>риентированного содержания.</w:t>
      </w:r>
    </w:p>
    <w:p w:rsidR="006B5E38" w:rsidRPr="006B5E38" w:rsidRDefault="006B5E38" w:rsidP="006B5E38">
      <w:pPr>
        <w:ind w:left="720"/>
        <w:rPr>
          <w:b/>
          <w:sz w:val="24"/>
          <w:szCs w:val="24"/>
        </w:rPr>
      </w:pPr>
      <w:r w:rsidRPr="006B5E38">
        <w:rPr>
          <w:b/>
          <w:bCs/>
          <w:sz w:val="24"/>
          <w:szCs w:val="24"/>
        </w:rPr>
        <w:t xml:space="preserve">Задачи: </w:t>
      </w:r>
    </w:p>
    <w:p w:rsidR="006B5E38" w:rsidRDefault="006B5E38" w:rsidP="006B5E38">
      <w:pPr>
        <w:numPr>
          <w:ilvl w:val="0"/>
          <w:numId w:val="31"/>
        </w:numPr>
        <w:spacing w:after="200" w:line="276" w:lineRule="auto"/>
        <w:rPr>
          <w:sz w:val="24"/>
          <w:szCs w:val="24"/>
        </w:rPr>
      </w:pPr>
      <w:r w:rsidRPr="006B5E38">
        <w:rPr>
          <w:bCs/>
          <w:sz w:val="24"/>
          <w:szCs w:val="24"/>
        </w:rPr>
        <w:t>выявить и оценить, как в ситуации решения профессиональной задачи проявляются предметная, методическая, психолого-педагогическая, коммуникативная компетенции конкурсанта;</w:t>
      </w:r>
    </w:p>
    <w:p w:rsidR="006B5E38" w:rsidRPr="006B5E38" w:rsidRDefault="006B5E38" w:rsidP="006B5E38">
      <w:pPr>
        <w:numPr>
          <w:ilvl w:val="0"/>
          <w:numId w:val="31"/>
        </w:numPr>
        <w:spacing w:after="200" w:line="276" w:lineRule="auto"/>
        <w:rPr>
          <w:sz w:val="24"/>
          <w:szCs w:val="24"/>
        </w:rPr>
      </w:pPr>
      <w:r w:rsidRPr="006B5E38">
        <w:rPr>
          <w:bCs/>
          <w:sz w:val="24"/>
          <w:szCs w:val="24"/>
        </w:rPr>
        <w:lastRenderedPageBreak/>
        <w:t xml:space="preserve">выявить и оценить компетентность конкурсанта в отборе </w:t>
      </w:r>
      <w:proofErr w:type="spellStart"/>
      <w:r w:rsidRPr="006B5E38">
        <w:rPr>
          <w:bCs/>
          <w:sz w:val="24"/>
          <w:szCs w:val="24"/>
        </w:rPr>
        <w:t>межпредметного</w:t>
      </w:r>
      <w:proofErr w:type="spellEnd"/>
      <w:r w:rsidRPr="006B5E38">
        <w:rPr>
          <w:bCs/>
          <w:sz w:val="24"/>
          <w:szCs w:val="24"/>
        </w:rPr>
        <w:t xml:space="preserve"> </w:t>
      </w:r>
      <w:proofErr w:type="spellStart"/>
      <w:proofErr w:type="gramStart"/>
      <w:r w:rsidRPr="006B5E38">
        <w:rPr>
          <w:bCs/>
          <w:sz w:val="24"/>
          <w:szCs w:val="24"/>
        </w:rPr>
        <w:t>ценностно</w:t>
      </w:r>
      <w:proofErr w:type="spellEnd"/>
      <w:r w:rsidRPr="006B5E38">
        <w:rPr>
          <w:bCs/>
          <w:sz w:val="24"/>
          <w:szCs w:val="24"/>
        </w:rPr>
        <w:t xml:space="preserve"> ориентированного</w:t>
      </w:r>
      <w:proofErr w:type="gramEnd"/>
      <w:r w:rsidRPr="006B5E38">
        <w:rPr>
          <w:bCs/>
          <w:sz w:val="24"/>
          <w:szCs w:val="24"/>
        </w:rPr>
        <w:t xml:space="preserve"> содержания из определенной предметной области, нацеленного на решение воспитательных задач;</w:t>
      </w:r>
    </w:p>
    <w:p w:rsidR="006B5E38" w:rsidRPr="006B5E38" w:rsidRDefault="006B5E38" w:rsidP="006B5E38">
      <w:pPr>
        <w:numPr>
          <w:ilvl w:val="0"/>
          <w:numId w:val="31"/>
        </w:numPr>
        <w:spacing w:after="200" w:line="276" w:lineRule="auto"/>
        <w:rPr>
          <w:sz w:val="24"/>
          <w:szCs w:val="24"/>
        </w:rPr>
      </w:pPr>
      <w:r w:rsidRPr="006B5E38">
        <w:rPr>
          <w:bCs/>
          <w:sz w:val="24"/>
          <w:szCs w:val="24"/>
        </w:rPr>
        <w:t>выявить и оценить практические навыки конкурсанта по организации различных видов внеурочной деятельност</w:t>
      </w:r>
      <w:r>
        <w:rPr>
          <w:bCs/>
          <w:sz w:val="24"/>
          <w:szCs w:val="24"/>
        </w:rPr>
        <w:t>и.</w:t>
      </w:r>
    </w:p>
    <w:p w:rsidR="006B5E38" w:rsidRPr="006B5E38" w:rsidRDefault="006B5E38" w:rsidP="006B5E38">
      <w:pPr>
        <w:ind w:left="720"/>
        <w:rPr>
          <w:b/>
          <w:bCs/>
          <w:sz w:val="24"/>
          <w:szCs w:val="24"/>
        </w:rPr>
      </w:pPr>
      <w:r w:rsidRPr="006B5E38">
        <w:rPr>
          <w:b/>
          <w:bCs/>
          <w:sz w:val="24"/>
          <w:szCs w:val="24"/>
        </w:rPr>
        <w:t>Формат</w:t>
      </w:r>
    </w:p>
    <w:p w:rsidR="006B5E38" w:rsidRPr="006B5E38" w:rsidRDefault="006B5E38" w:rsidP="006B5E38">
      <w:pPr>
        <w:numPr>
          <w:ilvl w:val="0"/>
          <w:numId w:val="32"/>
        </w:numPr>
        <w:spacing w:after="200" w:line="276" w:lineRule="auto"/>
        <w:rPr>
          <w:bCs/>
          <w:sz w:val="24"/>
          <w:szCs w:val="24"/>
        </w:rPr>
      </w:pPr>
      <w:r w:rsidRPr="006B5E38">
        <w:rPr>
          <w:bCs/>
          <w:sz w:val="24"/>
          <w:szCs w:val="24"/>
        </w:rPr>
        <w:t xml:space="preserve">Внеурочное мероприятие проводится конкурсантом в общеобразовательной организации, утверждённой оргкомитетом Конкурса в качестве площадки проведения. </w:t>
      </w:r>
    </w:p>
    <w:p w:rsidR="006B5E38" w:rsidRPr="006B5E38" w:rsidRDefault="006B5E38" w:rsidP="006B5E38">
      <w:pPr>
        <w:numPr>
          <w:ilvl w:val="0"/>
          <w:numId w:val="32"/>
        </w:numPr>
        <w:spacing w:after="200" w:line="276" w:lineRule="auto"/>
        <w:rPr>
          <w:bCs/>
          <w:sz w:val="24"/>
          <w:szCs w:val="24"/>
        </w:rPr>
      </w:pPr>
      <w:r w:rsidRPr="006B5E38">
        <w:rPr>
          <w:bCs/>
          <w:sz w:val="24"/>
          <w:szCs w:val="24"/>
        </w:rPr>
        <w:t xml:space="preserve">Тема внеурочного мероприятия формулируется конкурсантом самостоятельно.  </w:t>
      </w:r>
    </w:p>
    <w:p w:rsidR="006B5E38" w:rsidRPr="006B5E38" w:rsidRDefault="006B5E38" w:rsidP="006B5E38">
      <w:pPr>
        <w:numPr>
          <w:ilvl w:val="0"/>
          <w:numId w:val="32"/>
        </w:numPr>
        <w:spacing w:after="200" w:line="276" w:lineRule="auto"/>
        <w:rPr>
          <w:bCs/>
          <w:sz w:val="24"/>
          <w:szCs w:val="24"/>
        </w:rPr>
      </w:pPr>
      <w:r w:rsidRPr="006B5E38">
        <w:rPr>
          <w:bCs/>
          <w:sz w:val="24"/>
          <w:szCs w:val="24"/>
        </w:rPr>
        <w:t>Форму внеурочного мероприятия конкурсант выбирает самостоятельно.</w:t>
      </w:r>
    </w:p>
    <w:p w:rsidR="006B5E38" w:rsidRPr="006B5E38" w:rsidRDefault="006B5E38" w:rsidP="006B5E38">
      <w:pPr>
        <w:ind w:left="720"/>
        <w:rPr>
          <w:b/>
          <w:bCs/>
          <w:sz w:val="24"/>
          <w:szCs w:val="24"/>
        </w:rPr>
      </w:pPr>
      <w:r w:rsidRPr="006B5E38">
        <w:rPr>
          <w:b/>
          <w:bCs/>
          <w:sz w:val="24"/>
          <w:szCs w:val="24"/>
        </w:rPr>
        <w:t>Конкурсант:</w:t>
      </w:r>
    </w:p>
    <w:p w:rsidR="006B5E38" w:rsidRPr="006B5E38" w:rsidRDefault="006B5E38" w:rsidP="006B5E38">
      <w:pPr>
        <w:numPr>
          <w:ilvl w:val="0"/>
          <w:numId w:val="33"/>
        </w:numPr>
        <w:spacing w:after="200" w:line="276" w:lineRule="auto"/>
        <w:rPr>
          <w:bCs/>
          <w:sz w:val="24"/>
          <w:szCs w:val="24"/>
        </w:rPr>
      </w:pPr>
      <w:r w:rsidRPr="006B5E38">
        <w:rPr>
          <w:bCs/>
          <w:sz w:val="24"/>
          <w:szCs w:val="24"/>
        </w:rPr>
        <w:t>готовит и представляет проект внеурочного мероприятия членам жюри;</w:t>
      </w:r>
    </w:p>
    <w:p w:rsidR="006B5E38" w:rsidRPr="006B5E38" w:rsidRDefault="006B5E38" w:rsidP="006B5E38">
      <w:pPr>
        <w:numPr>
          <w:ilvl w:val="0"/>
          <w:numId w:val="33"/>
        </w:numPr>
        <w:spacing w:after="200" w:line="276" w:lineRule="auto"/>
        <w:rPr>
          <w:bCs/>
          <w:sz w:val="24"/>
          <w:szCs w:val="24"/>
        </w:rPr>
      </w:pPr>
      <w:r w:rsidRPr="006B5E38">
        <w:rPr>
          <w:bCs/>
          <w:sz w:val="24"/>
          <w:szCs w:val="24"/>
        </w:rPr>
        <w:t>проводит внеурочное мероприятие в соответствии с разработанным проектом;</w:t>
      </w:r>
    </w:p>
    <w:p w:rsidR="006B5E38" w:rsidRPr="006B5E38" w:rsidRDefault="006B5E38" w:rsidP="006B5E38">
      <w:pPr>
        <w:numPr>
          <w:ilvl w:val="0"/>
          <w:numId w:val="33"/>
        </w:numPr>
        <w:spacing w:after="200" w:line="276" w:lineRule="auto"/>
        <w:rPr>
          <w:bCs/>
          <w:sz w:val="24"/>
          <w:szCs w:val="24"/>
        </w:rPr>
      </w:pPr>
      <w:r w:rsidRPr="006B5E38">
        <w:rPr>
          <w:bCs/>
          <w:sz w:val="24"/>
          <w:szCs w:val="24"/>
        </w:rPr>
        <w:t>анализирует проведенное внеурочное мероприятие и отвечает на вопросы членов жюри.</w:t>
      </w:r>
    </w:p>
    <w:p w:rsidR="006B5E38" w:rsidRPr="006B5E38" w:rsidRDefault="006B5E38" w:rsidP="00D26104">
      <w:pPr>
        <w:ind w:left="720"/>
        <w:jc w:val="center"/>
        <w:rPr>
          <w:bCs/>
          <w:i/>
          <w:sz w:val="24"/>
          <w:szCs w:val="24"/>
        </w:rPr>
      </w:pPr>
      <w:r w:rsidRPr="006B5E38">
        <w:rPr>
          <w:bCs/>
          <w:i/>
          <w:sz w:val="24"/>
          <w:szCs w:val="24"/>
        </w:rPr>
        <w:t xml:space="preserve">Примерная программа воспитания и </w:t>
      </w:r>
      <w:proofErr w:type="gramStart"/>
      <w:r w:rsidRPr="006B5E38">
        <w:rPr>
          <w:bCs/>
          <w:i/>
          <w:sz w:val="24"/>
          <w:szCs w:val="24"/>
        </w:rPr>
        <w:t>социализации</w:t>
      </w:r>
      <w:proofErr w:type="gramEnd"/>
      <w:r w:rsidRPr="006B5E38">
        <w:rPr>
          <w:bCs/>
          <w:i/>
          <w:sz w:val="24"/>
          <w:szCs w:val="24"/>
        </w:rPr>
        <w:t xml:space="preserve"> обучающихся на разных уровнях общего образования.</w:t>
      </w:r>
    </w:p>
    <w:p w:rsidR="006B5E38" w:rsidRPr="00D26104" w:rsidRDefault="006B5E38" w:rsidP="006B5E38">
      <w:pPr>
        <w:ind w:left="720"/>
        <w:rPr>
          <w:b/>
          <w:bCs/>
          <w:sz w:val="24"/>
          <w:szCs w:val="24"/>
        </w:rPr>
      </w:pPr>
      <w:r w:rsidRPr="00D26104">
        <w:rPr>
          <w:b/>
          <w:bCs/>
          <w:sz w:val="24"/>
          <w:szCs w:val="24"/>
        </w:rPr>
        <w:t xml:space="preserve">Направления: </w:t>
      </w:r>
    </w:p>
    <w:p w:rsidR="006B5E38" w:rsidRPr="006B5E38" w:rsidRDefault="006B5E38" w:rsidP="00D26104">
      <w:pPr>
        <w:numPr>
          <w:ilvl w:val="0"/>
          <w:numId w:val="34"/>
        </w:numPr>
        <w:rPr>
          <w:bCs/>
          <w:sz w:val="24"/>
          <w:szCs w:val="24"/>
        </w:rPr>
      </w:pPr>
      <w:r w:rsidRPr="006B5E38">
        <w:rPr>
          <w:bCs/>
          <w:sz w:val="24"/>
          <w:szCs w:val="24"/>
        </w:rPr>
        <w:t xml:space="preserve">духовно-нравственное, </w:t>
      </w:r>
    </w:p>
    <w:p w:rsidR="006B5E38" w:rsidRPr="006B5E38" w:rsidRDefault="006B5E38" w:rsidP="00D26104">
      <w:pPr>
        <w:numPr>
          <w:ilvl w:val="0"/>
          <w:numId w:val="34"/>
        </w:numPr>
        <w:rPr>
          <w:bCs/>
          <w:sz w:val="24"/>
          <w:szCs w:val="24"/>
        </w:rPr>
      </w:pPr>
      <w:proofErr w:type="spellStart"/>
      <w:r w:rsidRPr="006B5E38">
        <w:rPr>
          <w:bCs/>
          <w:sz w:val="24"/>
          <w:szCs w:val="24"/>
        </w:rPr>
        <w:t>общеинтеллектуальное</w:t>
      </w:r>
      <w:proofErr w:type="spellEnd"/>
      <w:r w:rsidRPr="006B5E38">
        <w:rPr>
          <w:bCs/>
          <w:sz w:val="24"/>
          <w:szCs w:val="24"/>
        </w:rPr>
        <w:t xml:space="preserve">, </w:t>
      </w:r>
    </w:p>
    <w:p w:rsidR="006B5E38" w:rsidRPr="006B5E38" w:rsidRDefault="006B5E38" w:rsidP="00D26104">
      <w:pPr>
        <w:numPr>
          <w:ilvl w:val="0"/>
          <w:numId w:val="34"/>
        </w:numPr>
        <w:rPr>
          <w:bCs/>
          <w:sz w:val="24"/>
          <w:szCs w:val="24"/>
        </w:rPr>
      </w:pPr>
      <w:r w:rsidRPr="006B5E38">
        <w:rPr>
          <w:bCs/>
          <w:sz w:val="24"/>
          <w:szCs w:val="24"/>
        </w:rPr>
        <w:t>общекультурное,</w:t>
      </w:r>
    </w:p>
    <w:p w:rsidR="006B5E38" w:rsidRPr="006B5E38" w:rsidRDefault="006B5E38" w:rsidP="00D26104">
      <w:pPr>
        <w:numPr>
          <w:ilvl w:val="0"/>
          <w:numId w:val="34"/>
        </w:numPr>
        <w:rPr>
          <w:bCs/>
          <w:sz w:val="24"/>
          <w:szCs w:val="24"/>
        </w:rPr>
      </w:pPr>
      <w:r w:rsidRPr="006B5E38">
        <w:rPr>
          <w:bCs/>
          <w:sz w:val="24"/>
          <w:szCs w:val="24"/>
        </w:rPr>
        <w:t>оздоровительное,</w:t>
      </w:r>
    </w:p>
    <w:p w:rsidR="006B5E38" w:rsidRPr="006B5E38" w:rsidRDefault="006B5E38" w:rsidP="00D26104">
      <w:pPr>
        <w:numPr>
          <w:ilvl w:val="0"/>
          <w:numId w:val="34"/>
        </w:numPr>
        <w:rPr>
          <w:bCs/>
          <w:sz w:val="24"/>
          <w:szCs w:val="24"/>
        </w:rPr>
      </w:pPr>
      <w:r w:rsidRPr="006B5E38">
        <w:rPr>
          <w:bCs/>
          <w:sz w:val="24"/>
          <w:szCs w:val="24"/>
        </w:rPr>
        <w:t>социальное,</w:t>
      </w:r>
    </w:p>
    <w:p w:rsidR="006B5E38" w:rsidRPr="006B5E38" w:rsidRDefault="006B5E38" w:rsidP="00D26104">
      <w:pPr>
        <w:numPr>
          <w:ilvl w:val="0"/>
          <w:numId w:val="34"/>
        </w:numPr>
        <w:rPr>
          <w:bCs/>
          <w:sz w:val="24"/>
          <w:szCs w:val="24"/>
        </w:rPr>
      </w:pPr>
      <w:r w:rsidRPr="006B5E38">
        <w:rPr>
          <w:bCs/>
          <w:sz w:val="24"/>
          <w:szCs w:val="24"/>
        </w:rPr>
        <w:t xml:space="preserve">физкультурно-спортивное. </w:t>
      </w:r>
    </w:p>
    <w:p w:rsidR="006B5E38" w:rsidRPr="006B5E38" w:rsidRDefault="00D26104" w:rsidP="00D26104">
      <w:pPr>
        <w:spacing w:line="276" w:lineRule="auto"/>
        <w:ind w:left="502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              </w:t>
      </w:r>
      <w:r w:rsidR="006B5E38" w:rsidRPr="006B5E38">
        <w:rPr>
          <w:bCs/>
          <w:i/>
          <w:sz w:val="24"/>
          <w:szCs w:val="24"/>
        </w:rPr>
        <w:t>Базовые национальные ценности российского общества:</w:t>
      </w:r>
    </w:p>
    <w:p w:rsidR="006B5E38" w:rsidRPr="006B5E38" w:rsidRDefault="006B5E38" w:rsidP="00D26104">
      <w:pPr>
        <w:numPr>
          <w:ilvl w:val="0"/>
          <w:numId w:val="34"/>
        </w:numPr>
        <w:ind w:left="720"/>
        <w:rPr>
          <w:bCs/>
          <w:sz w:val="24"/>
          <w:szCs w:val="24"/>
        </w:rPr>
      </w:pPr>
      <w:r w:rsidRPr="006B5E38">
        <w:rPr>
          <w:bCs/>
          <w:sz w:val="24"/>
          <w:szCs w:val="24"/>
        </w:rPr>
        <w:t xml:space="preserve">патриотизм, </w:t>
      </w:r>
    </w:p>
    <w:p w:rsidR="006B5E38" w:rsidRPr="006B5E38" w:rsidRDefault="006B5E38" w:rsidP="00D26104">
      <w:pPr>
        <w:numPr>
          <w:ilvl w:val="0"/>
          <w:numId w:val="34"/>
        </w:numPr>
        <w:ind w:left="720"/>
        <w:rPr>
          <w:bCs/>
          <w:sz w:val="24"/>
          <w:szCs w:val="24"/>
        </w:rPr>
      </w:pPr>
      <w:r w:rsidRPr="006B5E38">
        <w:rPr>
          <w:bCs/>
          <w:sz w:val="24"/>
          <w:szCs w:val="24"/>
        </w:rPr>
        <w:t xml:space="preserve">социальная солидарность, </w:t>
      </w:r>
    </w:p>
    <w:p w:rsidR="006B5E38" w:rsidRPr="006B5E38" w:rsidRDefault="006B5E38" w:rsidP="00D26104">
      <w:pPr>
        <w:numPr>
          <w:ilvl w:val="0"/>
          <w:numId w:val="34"/>
        </w:numPr>
        <w:ind w:left="720"/>
        <w:rPr>
          <w:bCs/>
          <w:sz w:val="24"/>
          <w:szCs w:val="24"/>
        </w:rPr>
      </w:pPr>
      <w:r w:rsidRPr="006B5E38">
        <w:rPr>
          <w:bCs/>
          <w:sz w:val="24"/>
          <w:szCs w:val="24"/>
        </w:rPr>
        <w:t xml:space="preserve">гражданственность, </w:t>
      </w:r>
    </w:p>
    <w:p w:rsidR="006B5E38" w:rsidRPr="006B5E38" w:rsidRDefault="006B5E38" w:rsidP="00D26104">
      <w:pPr>
        <w:numPr>
          <w:ilvl w:val="0"/>
          <w:numId w:val="34"/>
        </w:numPr>
        <w:ind w:left="720"/>
        <w:rPr>
          <w:bCs/>
          <w:sz w:val="24"/>
          <w:szCs w:val="24"/>
        </w:rPr>
      </w:pPr>
      <w:r w:rsidRPr="006B5E38">
        <w:rPr>
          <w:bCs/>
          <w:sz w:val="24"/>
          <w:szCs w:val="24"/>
        </w:rPr>
        <w:t xml:space="preserve">семья, </w:t>
      </w:r>
    </w:p>
    <w:p w:rsidR="006B5E38" w:rsidRPr="006B5E38" w:rsidRDefault="006B5E38" w:rsidP="00D26104">
      <w:pPr>
        <w:numPr>
          <w:ilvl w:val="0"/>
          <w:numId w:val="34"/>
        </w:numPr>
        <w:ind w:left="720"/>
        <w:rPr>
          <w:bCs/>
          <w:sz w:val="24"/>
          <w:szCs w:val="24"/>
        </w:rPr>
      </w:pPr>
      <w:r w:rsidRPr="006B5E38">
        <w:rPr>
          <w:bCs/>
          <w:sz w:val="24"/>
          <w:szCs w:val="24"/>
        </w:rPr>
        <w:t xml:space="preserve">здоровье, </w:t>
      </w:r>
    </w:p>
    <w:p w:rsidR="006B5E38" w:rsidRPr="006B5E38" w:rsidRDefault="006B5E38" w:rsidP="00D26104">
      <w:pPr>
        <w:numPr>
          <w:ilvl w:val="0"/>
          <w:numId w:val="34"/>
        </w:numPr>
        <w:ind w:left="720"/>
        <w:rPr>
          <w:bCs/>
          <w:sz w:val="24"/>
          <w:szCs w:val="24"/>
        </w:rPr>
      </w:pPr>
      <w:r w:rsidRPr="006B5E38">
        <w:rPr>
          <w:bCs/>
          <w:sz w:val="24"/>
          <w:szCs w:val="24"/>
        </w:rPr>
        <w:t xml:space="preserve">труд и творчество, </w:t>
      </w:r>
    </w:p>
    <w:p w:rsidR="006B5E38" w:rsidRPr="006B5E38" w:rsidRDefault="006B5E38" w:rsidP="00D26104">
      <w:pPr>
        <w:numPr>
          <w:ilvl w:val="0"/>
          <w:numId w:val="34"/>
        </w:numPr>
        <w:ind w:left="720"/>
        <w:rPr>
          <w:bCs/>
          <w:sz w:val="24"/>
          <w:szCs w:val="24"/>
        </w:rPr>
      </w:pPr>
      <w:r w:rsidRPr="006B5E38">
        <w:rPr>
          <w:bCs/>
          <w:sz w:val="24"/>
          <w:szCs w:val="24"/>
        </w:rPr>
        <w:t xml:space="preserve">наука, </w:t>
      </w:r>
    </w:p>
    <w:p w:rsidR="006B5E38" w:rsidRPr="006B5E38" w:rsidRDefault="006B5E38" w:rsidP="00D26104">
      <w:pPr>
        <w:numPr>
          <w:ilvl w:val="0"/>
          <w:numId w:val="34"/>
        </w:numPr>
        <w:ind w:left="720"/>
        <w:rPr>
          <w:bCs/>
          <w:sz w:val="24"/>
          <w:szCs w:val="24"/>
        </w:rPr>
      </w:pPr>
      <w:r w:rsidRPr="006B5E38">
        <w:rPr>
          <w:bCs/>
          <w:sz w:val="24"/>
          <w:szCs w:val="24"/>
        </w:rPr>
        <w:t xml:space="preserve">традиционные религии России, </w:t>
      </w:r>
    </w:p>
    <w:p w:rsidR="006B5E38" w:rsidRPr="006B5E38" w:rsidRDefault="006B5E38" w:rsidP="00D26104">
      <w:pPr>
        <w:numPr>
          <w:ilvl w:val="0"/>
          <w:numId w:val="34"/>
        </w:numPr>
        <w:ind w:left="720"/>
        <w:rPr>
          <w:bCs/>
          <w:sz w:val="24"/>
          <w:szCs w:val="24"/>
        </w:rPr>
      </w:pPr>
      <w:r w:rsidRPr="006B5E38">
        <w:rPr>
          <w:bCs/>
          <w:sz w:val="24"/>
          <w:szCs w:val="24"/>
        </w:rPr>
        <w:t xml:space="preserve">искусство, </w:t>
      </w:r>
    </w:p>
    <w:p w:rsidR="006B5E38" w:rsidRPr="006B5E38" w:rsidRDefault="006B5E38" w:rsidP="00D26104">
      <w:pPr>
        <w:numPr>
          <w:ilvl w:val="0"/>
          <w:numId w:val="34"/>
        </w:numPr>
        <w:ind w:left="720"/>
        <w:rPr>
          <w:bCs/>
          <w:sz w:val="24"/>
          <w:szCs w:val="24"/>
        </w:rPr>
      </w:pPr>
      <w:r w:rsidRPr="006B5E38">
        <w:rPr>
          <w:bCs/>
          <w:sz w:val="24"/>
          <w:szCs w:val="24"/>
        </w:rPr>
        <w:t xml:space="preserve">природа, </w:t>
      </w:r>
    </w:p>
    <w:p w:rsidR="006B5E38" w:rsidRPr="006B5E38" w:rsidRDefault="006B5E38" w:rsidP="00D26104">
      <w:pPr>
        <w:numPr>
          <w:ilvl w:val="0"/>
          <w:numId w:val="34"/>
        </w:numPr>
        <w:ind w:left="720"/>
        <w:rPr>
          <w:bCs/>
          <w:sz w:val="24"/>
          <w:szCs w:val="24"/>
        </w:rPr>
      </w:pPr>
      <w:r w:rsidRPr="006B5E38">
        <w:rPr>
          <w:bCs/>
          <w:sz w:val="24"/>
          <w:szCs w:val="24"/>
        </w:rPr>
        <w:t>человечество.</w:t>
      </w:r>
    </w:p>
    <w:p w:rsidR="006B5E38" w:rsidRPr="006B5E38" w:rsidRDefault="00D26104" w:rsidP="00D26104">
      <w:pPr>
        <w:spacing w:line="276" w:lineRule="auto"/>
        <w:ind w:left="502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                      </w:t>
      </w:r>
      <w:r w:rsidR="006B5E38" w:rsidRPr="006B5E38">
        <w:rPr>
          <w:bCs/>
          <w:i/>
          <w:sz w:val="24"/>
          <w:szCs w:val="24"/>
        </w:rPr>
        <w:t>Предметные области:</w:t>
      </w:r>
    </w:p>
    <w:p w:rsidR="006B5E38" w:rsidRPr="006B5E38" w:rsidRDefault="006B5E38" w:rsidP="006B5E38">
      <w:pPr>
        <w:numPr>
          <w:ilvl w:val="0"/>
          <w:numId w:val="34"/>
        </w:numPr>
        <w:spacing w:after="200" w:line="276" w:lineRule="auto"/>
        <w:rPr>
          <w:bCs/>
          <w:sz w:val="24"/>
          <w:szCs w:val="24"/>
        </w:rPr>
      </w:pPr>
      <w:r w:rsidRPr="006B5E38">
        <w:rPr>
          <w:bCs/>
          <w:sz w:val="24"/>
          <w:szCs w:val="24"/>
        </w:rPr>
        <w:t xml:space="preserve">«Русский язык и литература», «Иностранные языки», «Общественно-научные предметы», «Математика и информатика», «Естественнонаучные предметы»,  «Искусство», «Технология», «Физическая культура и основы </w:t>
      </w:r>
      <w:r w:rsidR="00D26104">
        <w:rPr>
          <w:bCs/>
          <w:sz w:val="24"/>
          <w:szCs w:val="24"/>
        </w:rPr>
        <w:t>безопасности жизнедеятельности»</w:t>
      </w:r>
      <w:r w:rsidRPr="006B5E38">
        <w:rPr>
          <w:bCs/>
          <w:sz w:val="24"/>
          <w:szCs w:val="24"/>
        </w:rPr>
        <w:t xml:space="preserve">, ОДНКНР. </w:t>
      </w:r>
    </w:p>
    <w:p w:rsidR="006B5E38" w:rsidRPr="006B5E38" w:rsidRDefault="00D26104" w:rsidP="006B5E38">
      <w:pPr>
        <w:numPr>
          <w:ilvl w:val="0"/>
          <w:numId w:val="34"/>
        </w:numPr>
        <w:spacing w:after="200" w:line="276" w:lineRule="auto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Регламент:</w:t>
      </w:r>
    </w:p>
    <w:p w:rsidR="006B5E38" w:rsidRPr="006B5E38" w:rsidRDefault="006B5E38" w:rsidP="006B5E38">
      <w:pPr>
        <w:numPr>
          <w:ilvl w:val="0"/>
          <w:numId w:val="34"/>
        </w:numPr>
        <w:spacing w:after="200" w:line="276" w:lineRule="auto"/>
        <w:rPr>
          <w:bCs/>
          <w:i/>
          <w:sz w:val="24"/>
          <w:szCs w:val="24"/>
        </w:rPr>
      </w:pPr>
      <w:r w:rsidRPr="006B5E38">
        <w:rPr>
          <w:bCs/>
          <w:i/>
          <w:sz w:val="24"/>
          <w:szCs w:val="24"/>
        </w:rPr>
        <w:t>представление  прое</w:t>
      </w:r>
      <w:r w:rsidR="00D26104">
        <w:rPr>
          <w:bCs/>
          <w:i/>
          <w:sz w:val="24"/>
          <w:szCs w:val="24"/>
        </w:rPr>
        <w:t>кта внеурочного мероприятия – до 4</w:t>
      </w:r>
      <w:r w:rsidRPr="006B5E38">
        <w:rPr>
          <w:bCs/>
          <w:i/>
          <w:sz w:val="24"/>
          <w:szCs w:val="24"/>
        </w:rPr>
        <w:t xml:space="preserve"> минут;</w:t>
      </w:r>
    </w:p>
    <w:p w:rsidR="006B5E38" w:rsidRPr="00D26104" w:rsidRDefault="006B5E38" w:rsidP="00D26104">
      <w:pPr>
        <w:numPr>
          <w:ilvl w:val="0"/>
          <w:numId w:val="34"/>
        </w:numPr>
        <w:spacing w:after="200" w:line="276" w:lineRule="auto"/>
        <w:rPr>
          <w:b/>
          <w:bCs/>
          <w:i/>
          <w:sz w:val="24"/>
          <w:szCs w:val="24"/>
        </w:rPr>
      </w:pPr>
      <w:r w:rsidRPr="006B5E38">
        <w:rPr>
          <w:bCs/>
          <w:i/>
          <w:sz w:val="24"/>
          <w:szCs w:val="24"/>
        </w:rPr>
        <w:t>проведе</w:t>
      </w:r>
      <w:r w:rsidR="00D26104">
        <w:rPr>
          <w:bCs/>
          <w:i/>
          <w:sz w:val="24"/>
          <w:szCs w:val="24"/>
        </w:rPr>
        <w:t>ние внеурочного мероприятия  – 2</w:t>
      </w:r>
      <w:r w:rsidR="001750A0">
        <w:rPr>
          <w:bCs/>
          <w:i/>
          <w:sz w:val="24"/>
          <w:szCs w:val="24"/>
        </w:rPr>
        <w:t>0 минут</w:t>
      </w:r>
      <w:proofErr w:type="gramStart"/>
      <w:r w:rsidR="001750A0">
        <w:rPr>
          <w:bCs/>
          <w:i/>
          <w:sz w:val="24"/>
          <w:szCs w:val="24"/>
        </w:rPr>
        <w:t>.</w:t>
      </w:r>
      <w:r w:rsidR="00D26104">
        <w:rPr>
          <w:bCs/>
          <w:i/>
          <w:sz w:val="24"/>
          <w:szCs w:val="24"/>
        </w:rPr>
        <w:t>(</w:t>
      </w:r>
      <w:proofErr w:type="gramEnd"/>
      <w:r w:rsidR="00D26104">
        <w:rPr>
          <w:bCs/>
          <w:i/>
          <w:sz w:val="24"/>
          <w:szCs w:val="24"/>
        </w:rPr>
        <w:t>Примечание</w:t>
      </w:r>
      <w:r w:rsidR="00D26104" w:rsidRPr="00D26104">
        <w:rPr>
          <w:b/>
          <w:bCs/>
          <w:i/>
          <w:sz w:val="24"/>
          <w:szCs w:val="24"/>
        </w:rPr>
        <w:t xml:space="preserve">: </w:t>
      </w:r>
      <w:proofErr w:type="gramStart"/>
      <w:r w:rsidR="00D26104" w:rsidRPr="00D26104">
        <w:rPr>
          <w:b/>
          <w:bCs/>
          <w:i/>
          <w:sz w:val="24"/>
          <w:szCs w:val="24"/>
        </w:rPr>
        <w:t>ВИДЕОЗАПИСЬ-  просмотр членами жюри накануне 2-го тура)</w:t>
      </w:r>
      <w:r w:rsidR="001750A0">
        <w:rPr>
          <w:b/>
          <w:bCs/>
          <w:i/>
          <w:sz w:val="24"/>
          <w:szCs w:val="24"/>
        </w:rPr>
        <w:t>;</w:t>
      </w:r>
      <w:proofErr w:type="gramEnd"/>
    </w:p>
    <w:p w:rsidR="006B5E38" w:rsidRPr="006B5E38" w:rsidRDefault="006B5E38" w:rsidP="006B5E38">
      <w:pPr>
        <w:numPr>
          <w:ilvl w:val="0"/>
          <w:numId w:val="34"/>
        </w:numPr>
        <w:spacing w:after="200" w:line="276" w:lineRule="auto"/>
        <w:rPr>
          <w:bCs/>
          <w:i/>
          <w:sz w:val="24"/>
          <w:szCs w:val="24"/>
        </w:rPr>
      </w:pPr>
      <w:r w:rsidRPr="006B5E38">
        <w:rPr>
          <w:bCs/>
          <w:i/>
          <w:sz w:val="24"/>
          <w:szCs w:val="24"/>
        </w:rPr>
        <w:lastRenderedPageBreak/>
        <w:t>самоанализ внеурочно</w:t>
      </w:r>
      <w:r w:rsidR="00D26104">
        <w:rPr>
          <w:bCs/>
          <w:i/>
          <w:sz w:val="24"/>
          <w:szCs w:val="24"/>
        </w:rPr>
        <w:t xml:space="preserve">го мероприятия, вопросы жюри – до 5 </w:t>
      </w:r>
      <w:r w:rsidRPr="006B5E38">
        <w:rPr>
          <w:bCs/>
          <w:i/>
          <w:sz w:val="24"/>
          <w:szCs w:val="24"/>
        </w:rPr>
        <w:t xml:space="preserve"> минут.</w:t>
      </w:r>
    </w:p>
    <w:p w:rsidR="001750A0" w:rsidRPr="001750A0" w:rsidRDefault="001750A0" w:rsidP="001750A0">
      <w:pPr>
        <w:spacing w:after="200" w:line="276" w:lineRule="auto"/>
        <w:ind w:left="360"/>
        <w:rPr>
          <w:b/>
          <w:bCs/>
          <w:i/>
          <w:sz w:val="24"/>
          <w:szCs w:val="24"/>
        </w:rPr>
      </w:pPr>
      <w:r w:rsidRPr="001750A0">
        <w:rPr>
          <w:b/>
          <w:bCs/>
          <w:szCs w:val="28"/>
        </w:rPr>
        <w:t xml:space="preserve">Бинарная шкала оценивания: </w:t>
      </w:r>
    </w:p>
    <w:p w:rsidR="001750A0" w:rsidRPr="001750A0" w:rsidRDefault="001750A0" w:rsidP="001750A0">
      <w:pPr>
        <w:numPr>
          <w:ilvl w:val="0"/>
          <w:numId w:val="34"/>
        </w:numPr>
        <w:rPr>
          <w:sz w:val="24"/>
          <w:szCs w:val="24"/>
        </w:rPr>
      </w:pPr>
      <w:r w:rsidRPr="001750A0">
        <w:rPr>
          <w:bCs/>
          <w:sz w:val="24"/>
          <w:szCs w:val="24"/>
        </w:rPr>
        <w:t>«да» – 1 балл, «нет» – 0 баллов.</w:t>
      </w:r>
    </w:p>
    <w:p w:rsidR="001750A0" w:rsidRPr="001750A0" w:rsidRDefault="001750A0" w:rsidP="001750A0">
      <w:pPr>
        <w:numPr>
          <w:ilvl w:val="0"/>
          <w:numId w:val="34"/>
        </w:numPr>
        <w:rPr>
          <w:sz w:val="24"/>
          <w:szCs w:val="24"/>
        </w:rPr>
      </w:pPr>
      <w:r w:rsidRPr="001750A0">
        <w:rPr>
          <w:bCs/>
          <w:sz w:val="24"/>
          <w:szCs w:val="24"/>
        </w:rPr>
        <w:t xml:space="preserve">Общее количество баллов - 35 </w:t>
      </w:r>
    </w:p>
    <w:p w:rsidR="001750A0" w:rsidRPr="001750A0" w:rsidRDefault="001750A0" w:rsidP="001750A0">
      <w:pPr>
        <w:numPr>
          <w:ilvl w:val="0"/>
          <w:numId w:val="34"/>
        </w:numPr>
        <w:rPr>
          <w:sz w:val="24"/>
          <w:szCs w:val="24"/>
        </w:rPr>
      </w:pPr>
      <w:r w:rsidRPr="001750A0">
        <w:rPr>
          <w:bCs/>
          <w:sz w:val="24"/>
          <w:szCs w:val="24"/>
        </w:rPr>
        <w:t>Итоговая оценка:</w:t>
      </w:r>
    </w:p>
    <w:p w:rsidR="001750A0" w:rsidRPr="001750A0" w:rsidRDefault="001750A0" w:rsidP="001750A0">
      <w:pPr>
        <w:numPr>
          <w:ilvl w:val="0"/>
          <w:numId w:val="34"/>
        </w:numPr>
        <w:rPr>
          <w:sz w:val="24"/>
          <w:szCs w:val="24"/>
        </w:rPr>
      </w:pPr>
      <w:r w:rsidRPr="001750A0">
        <w:rPr>
          <w:bCs/>
          <w:sz w:val="24"/>
          <w:szCs w:val="24"/>
        </w:rPr>
        <w:t>среднее арифметическое от суммы баллов, выставленных каждым экспертом.</w:t>
      </w:r>
    </w:p>
    <w:p w:rsidR="006B5E38" w:rsidRPr="00B01C6B" w:rsidRDefault="006B5E38" w:rsidP="006B5E38">
      <w:pPr>
        <w:ind w:left="720"/>
        <w:rPr>
          <w:b/>
          <w:bCs/>
          <w:i/>
          <w:sz w:val="24"/>
          <w:szCs w:val="24"/>
        </w:rPr>
      </w:pPr>
    </w:p>
    <w:p w:rsidR="001750A0" w:rsidRDefault="001750A0" w:rsidP="001750A0">
      <w:pPr>
        <w:pStyle w:val="a5"/>
        <w:spacing w:after="200" w:line="276" w:lineRule="auto"/>
        <w:ind w:left="360"/>
        <w:rPr>
          <w:b/>
          <w:bCs/>
          <w:i/>
          <w:szCs w:val="28"/>
        </w:rPr>
      </w:pPr>
      <w:r>
        <w:rPr>
          <w:b/>
          <w:bCs/>
          <w:i/>
          <w:szCs w:val="28"/>
        </w:rPr>
        <w:t xml:space="preserve">3.2.3. </w:t>
      </w:r>
      <w:r w:rsidRPr="001750A0">
        <w:rPr>
          <w:b/>
          <w:bCs/>
          <w:i/>
          <w:sz w:val="36"/>
          <w:szCs w:val="36"/>
        </w:rPr>
        <w:t>Конкурсное  испытание «Мастер – класс»</w:t>
      </w:r>
    </w:p>
    <w:p w:rsidR="001750A0" w:rsidRPr="001750A0" w:rsidRDefault="001750A0" w:rsidP="001750A0">
      <w:pPr>
        <w:pStyle w:val="a5"/>
        <w:spacing w:after="200" w:line="276" w:lineRule="auto"/>
        <w:ind w:left="360"/>
        <w:rPr>
          <w:sz w:val="24"/>
          <w:szCs w:val="24"/>
        </w:rPr>
      </w:pPr>
      <w:r w:rsidRPr="001750A0">
        <w:rPr>
          <w:b/>
          <w:bCs/>
          <w:i/>
          <w:sz w:val="24"/>
          <w:szCs w:val="24"/>
        </w:rPr>
        <w:t xml:space="preserve">Цель: </w:t>
      </w:r>
      <w:r w:rsidRPr="001750A0">
        <w:rPr>
          <w:sz w:val="24"/>
          <w:szCs w:val="24"/>
        </w:rPr>
        <w:t xml:space="preserve">выявление и оценка знаний и практических умений конкурсанта в области </w:t>
      </w:r>
      <w:r w:rsidRPr="001750A0">
        <w:rPr>
          <w:bCs/>
          <w:sz w:val="24"/>
          <w:szCs w:val="24"/>
        </w:rPr>
        <w:t>демонстрации педагогического опыта</w:t>
      </w:r>
      <w:r w:rsidRPr="001750A0">
        <w:rPr>
          <w:sz w:val="24"/>
          <w:szCs w:val="24"/>
        </w:rPr>
        <w:t>.</w:t>
      </w:r>
    </w:p>
    <w:p w:rsidR="001750A0" w:rsidRPr="001750A0" w:rsidRDefault="001750A0" w:rsidP="001750A0">
      <w:pPr>
        <w:pStyle w:val="a5"/>
        <w:spacing w:after="200" w:line="276" w:lineRule="auto"/>
        <w:ind w:left="360"/>
        <w:rPr>
          <w:sz w:val="24"/>
          <w:szCs w:val="24"/>
        </w:rPr>
      </w:pPr>
      <w:r w:rsidRPr="001750A0">
        <w:rPr>
          <w:b/>
          <w:bCs/>
          <w:sz w:val="24"/>
          <w:szCs w:val="24"/>
        </w:rPr>
        <w:t>Задачи:</w:t>
      </w:r>
      <w:r w:rsidRPr="001750A0">
        <w:rPr>
          <w:sz w:val="24"/>
          <w:szCs w:val="24"/>
        </w:rPr>
        <w:t xml:space="preserve"> </w:t>
      </w:r>
    </w:p>
    <w:p w:rsidR="001750A0" w:rsidRPr="001750A0" w:rsidRDefault="001750A0" w:rsidP="001750A0">
      <w:pPr>
        <w:numPr>
          <w:ilvl w:val="0"/>
          <w:numId w:val="35"/>
        </w:numPr>
        <w:rPr>
          <w:sz w:val="24"/>
          <w:szCs w:val="24"/>
        </w:rPr>
      </w:pPr>
      <w:r w:rsidRPr="001750A0">
        <w:rPr>
          <w:sz w:val="24"/>
          <w:szCs w:val="24"/>
        </w:rPr>
        <w:t xml:space="preserve">выявить и оценить знание и применение конкурсантом концептуальных </w:t>
      </w:r>
      <w:proofErr w:type="gramStart"/>
      <w:r w:rsidRPr="001750A0">
        <w:rPr>
          <w:sz w:val="24"/>
          <w:szCs w:val="24"/>
        </w:rPr>
        <w:t>методических подходов</w:t>
      </w:r>
      <w:proofErr w:type="gramEnd"/>
      <w:r w:rsidRPr="001750A0">
        <w:rPr>
          <w:sz w:val="24"/>
          <w:szCs w:val="24"/>
        </w:rPr>
        <w:t xml:space="preserve"> в проектировании образовательного процесса;</w:t>
      </w:r>
    </w:p>
    <w:p w:rsidR="001750A0" w:rsidRPr="001750A0" w:rsidRDefault="001750A0" w:rsidP="001750A0">
      <w:pPr>
        <w:numPr>
          <w:ilvl w:val="0"/>
          <w:numId w:val="35"/>
        </w:numPr>
        <w:rPr>
          <w:sz w:val="24"/>
          <w:szCs w:val="24"/>
        </w:rPr>
      </w:pPr>
      <w:r w:rsidRPr="001750A0">
        <w:rPr>
          <w:sz w:val="24"/>
          <w:szCs w:val="24"/>
        </w:rPr>
        <w:t>выявить и оценить компетентность конкурсанта в отборе содержания, форм и методов взаимодействия с участниками мастер-класса;</w:t>
      </w:r>
    </w:p>
    <w:p w:rsidR="001750A0" w:rsidRPr="001750A0" w:rsidRDefault="001750A0" w:rsidP="001750A0">
      <w:pPr>
        <w:numPr>
          <w:ilvl w:val="0"/>
          <w:numId w:val="35"/>
        </w:numPr>
        <w:rPr>
          <w:sz w:val="24"/>
          <w:szCs w:val="24"/>
        </w:rPr>
      </w:pPr>
      <w:r w:rsidRPr="001750A0">
        <w:rPr>
          <w:sz w:val="24"/>
          <w:szCs w:val="24"/>
        </w:rPr>
        <w:t>выявить и оценить проявление предметных, методических, психолого-педагогических, коммуникативных компетенций конкурсанта в ситуации решения профессиональной задачи.</w:t>
      </w:r>
    </w:p>
    <w:p w:rsidR="001750A0" w:rsidRPr="001750A0" w:rsidRDefault="001750A0" w:rsidP="001750A0">
      <w:pPr>
        <w:numPr>
          <w:ilvl w:val="0"/>
          <w:numId w:val="35"/>
        </w:numPr>
        <w:rPr>
          <w:sz w:val="24"/>
          <w:szCs w:val="24"/>
        </w:rPr>
      </w:pPr>
      <w:r w:rsidRPr="001750A0">
        <w:rPr>
          <w:sz w:val="24"/>
          <w:szCs w:val="24"/>
        </w:rPr>
        <w:t xml:space="preserve">передача учителем-мастером своего опыта путем прямого и комментированного показа последовательности действий, методов, приемов и форм педагогической деятельности; </w:t>
      </w:r>
    </w:p>
    <w:p w:rsidR="001750A0" w:rsidRPr="001750A0" w:rsidRDefault="001750A0" w:rsidP="001750A0">
      <w:pPr>
        <w:numPr>
          <w:ilvl w:val="0"/>
          <w:numId w:val="35"/>
        </w:numPr>
        <w:rPr>
          <w:sz w:val="24"/>
          <w:szCs w:val="24"/>
        </w:rPr>
      </w:pPr>
      <w:r w:rsidRPr="001750A0">
        <w:rPr>
          <w:sz w:val="24"/>
          <w:szCs w:val="24"/>
        </w:rPr>
        <w:t xml:space="preserve">совместная отработка </w:t>
      </w:r>
      <w:proofErr w:type="gramStart"/>
      <w:r w:rsidRPr="001750A0">
        <w:rPr>
          <w:sz w:val="24"/>
          <w:szCs w:val="24"/>
        </w:rPr>
        <w:t>методических подходов</w:t>
      </w:r>
      <w:proofErr w:type="gramEnd"/>
      <w:r w:rsidRPr="001750A0">
        <w:rPr>
          <w:sz w:val="24"/>
          <w:szCs w:val="24"/>
        </w:rPr>
        <w:t xml:space="preserve"> учителя-мастера и приемов решения поставленной в ходе мастер-класса проблемы; </w:t>
      </w:r>
    </w:p>
    <w:p w:rsidR="001750A0" w:rsidRPr="001750A0" w:rsidRDefault="001750A0" w:rsidP="001750A0">
      <w:pPr>
        <w:numPr>
          <w:ilvl w:val="0"/>
          <w:numId w:val="35"/>
        </w:numPr>
        <w:rPr>
          <w:sz w:val="24"/>
          <w:szCs w:val="24"/>
        </w:rPr>
      </w:pPr>
      <w:r w:rsidRPr="001750A0">
        <w:rPr>
          <w:sz w:val="24"/>
          <w:szCs w:val="24"/>
        </w:rPr>
        <w:t>рефлексия собственного профессионального опыта участниками мастер-класса</w:t>
      </w:r>
    </w:p>
    <w:p w:rsidR="001750A0" w:rsidRPr="001750A0" w:rsidRDefault="001750A0" w:rsidP="001750A0">
      <w:pPr>
        <w:spacing w:line="276" w:lineRule="auto"/>
        <w:ind w:left="360"/>
        <w:rPr>
          <w:sz w:val="24"/>
          <w:szCs w:val="24"/>
        </w:rPr>
      </w:pPr>
      <w:r w:rsidRPr="001750A0">
        <w:rPr>
          <w:b/>
          <w:bCs/>
          <w:sz w:val="24"/>
          <w:szCs w:val="24"/>
        </w:rPr>
        <w:t>Формат:</w:t>
      </w:r>
    </w:p>
    <w:p w:rsidR="001750A0" w:rsidRPr="001750A0" w:rsidRDefault="001750A0" w:rsidP="001750A0">
      <w:pPr>
        <w:numPr>
          <w:ilvl w:val="0"/>
          <w:numId w:val="35"/>
        </w:numPr>
        <w:spacing w:after="200" w:line="276" w:lineRule="auto"/>
        <w:rPr>
          <w:sz w:val="24"/>
          <w:szCs w:val="24"/>
        </w:rPr>
      </w:pPr>
      <w:r w:rsidRPr="001750A0">
        <w:rPr>
          <w:sz w:val="24"/>
          <w:szCs w:val="24"/>
        </w:rPr>
        <w:t>Интерактивная демонстрация конкурсантом умения представлять и передавать педагогический опыт.</w:t>
      </w:r>
    </w:p>
    <w:p w:rsidR="001750A0" w:rsidRPr="001750A0" w:rsidRDefault="001750A0" w:rsidP="001750A0">
      <w:pPr>
        <w:spacing w:after="200" w:line="276" w:lineRule="auto"/>
        <w:ind w:left="360"/>
        <w:rPr>
          <w:b/>
          <w:sz w:val="24"/>
          <w:szCs w:val="24"/>
        </w:rPr>
      </w:pPr>
      <w:r w:rsidRPr="001750A0">
        <w:rPr>
          <w:b/>
          <w:sz w:val="24"/>
          <w:szCs w:val="24"/>
        </w:rPr>
        <w:t>Возможные формы проведения мастер-класса:</w:t>
      </w:r>
    </w:p>
    <w:p w:rsidR="001750A0" w:rsidRPr="001750A0" w:rsidRDefault="001750A0" w:rsidP="004752C6">
      <w:pPr>
        <w:numPr>
          <w:ilvl w:val="0"/>
          <w:numId w:val="35"/>
        </w:numPr>
        <w:rPr>
          <w:sz w:val="24"/>
          <w:szCs w:val="24"/>
        </w:rPr>
      </w:pPr>
      <w:proofErr w:type="spellStart"/>
      <w:r w:rsidRPr="001750A0">
        <w:rPr>
          <w:sz w:val="24"/>
          <w:szCs w:val="24"/>
        </w:rPr>
        <w:t>тренинговое</w:t>
      </w:r>
      <w:proofErr w:type="spellEnd"/>
      <w:r w:rsidRPr="001750A0">
        <w:rPr>
          <w:sz w:val="24"/>
          <w:szCs w:val="24"/>
        </w:rPr>
        <w:t xml:space="preserve"> занятие </w:t>
      </w:r>
    </w:p>
    <w:p w:rsidR="001750A0" w:rsidRPr="001750A0" w:rsidRDefault="001750A0" w:rsidP="004752C6">
      <w:pPr>
        <w:numPr>
          <w:ilvl w:val="0"/>
          <w:numId w:val="35"/>
        </w:numPr>
        <w:rPr>
          <w:sz w:val="24"/>
          <w:szCs w:val="24"/>
        </w:rPr>
      </w:pPr>
      <w:r w:rsidRPr="001750A0">
        <w:rPr>
          <w:sz w:val="24"/>
          <w:szCs w:val="24"/>
        </w:rPr>
        <w:t>деловая имитационная игра</w:t>
      </w:r>
    </w:p>
    <w:p w:rsidR="001750A0" w:rsidRPr="001750A0" w:rsidRDefault="001750A0" w:rsidP="004752C6">
      <w:pPr>
        <w:numPr>
          <w:ilvl w:val="0"/>
          <w:numId w:val="35"/>
        </w:numPr>
        <w:rPr>
          <w:sz w:val="24"/>
          <w:szCs w:val="24"/>
        </w:rPr>
      </w:pPr>
      <w:r w:rsidRPr="001750A0">
        <w:rPr>
          <w:sz w:val="24"/>
          <w:szCs w:val="24"/>
        </w:rPr>
        <w:t>моделирование</w:t>
      </w:r>
    </w:p>
    <w:p w:rsidR="001750A0" w:rsidRPr="001750A0" w:rsidRDefault="001750A0" w:rsidP="004752C6">
      <w:pPr>
        <w:numPr>
          <w:ilvl w:val="0"/>
          <w:numId w:val="35"/>
        </w:numPr>
        <w:rPr>
          <w:sz w:val="24"/>
          <w:szCs w:val="24"/>
        </w:rPr>
      </w:pPr>
      <w:r w:rsidRPr="001750A0">
        <w:rPr>
          <w:sz w:val="24"/>
          <w:szCs w:val="24"/>
        </w:rPr>
        <w:t>мастерская</w:t>
      </w:r>
    </w:p>
    <w:p w:rsidR="001750A0" w:rsidRPr="001750A0" w:rsidRDefault="001750A0" w:rsidP="004752C6">
      <w:pPr>
        <w:numPr>
          <w:ilvl w:val="0"/>
          <w:numId w:val="35"/>
        </w:numPr>
        <w:rPr>
          <w:sz w:val="24"/>
          <w:szCs w:val="24"/>
        </w:rPr>
      </w:pPr>
      <w:r w:rsidRPr="001750A0">
        <w:rPr>
          <w:sz w:val="24"/>
          <w:szCs w:val="24"/>
        </w:rPr>
        <w:t>творческая лаборатория</w:t>
      </w:r>
    </w:p>
    <w:p w:rsidR="001750A0" w:rsidRPr="001750A0" w:rsidRDefault="001750A0" w:rsidP="004752C6">
      <w:pPr>
        <w:numPr>
          <w:ilvl w:val="0"/>
          <w:numId w:val="35"/>
        </w:numPr>
        <w:rPr>
          <w:sz w:val="24"/>
          <w:szCs w:val="24"/>
        </w:rPr>
      </w:pPr>
      <w:proofErr w:type="spellStart"/>
      <w:r w:rsidRPr="001750A0">
        <w:rPr>
          <w:sz w:val="24"/>
          <w:szCs w:val="24"/>
        </w:rPr>
        <w:t>воркшоп</w:t>
      </w:r>
      <w:proofErr w:type="spellEnd"/>
    </w:p>
    <w:p w:rsidR="001750A0" w:rsidRPr="001750A0" w:rsidRDefault="001750A0" w:rsidP="001750A0">
      <w:pPr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1750A0">
        <w:rPr>
          <w:sz w:val="24"/>
          <w:szCs w:val="24"/>
        </w:rPr>
        <w:t>…</w:t>
      </w:r>
    </w:p>
    <w:p w:rsidR="001750A0" w:rsidRPr="001750A0" w:rsidRDefault="001750A0" w:rsidP="00B30361">
      <w:pPr>
        <w:spacing w:after="200" w:line="276" w:lineRule="auto"/>
        <w:ind w:left="360"/>
        <w:rPr>
          <w:sz w:val="24"/>
          <w:szCs w:val="24"/>
        </w:rPr>
      </w:pPr>
      <w:r w:rsidRPr="00B30361">
        <w:rPr>
          <w:b/>
          <w:sz w:val="24"/>
          <w:szCs w:val="24"/>
        </w:rPr>
        <w:t>РЕ</w:t>
      </w:r>
      <w:r w:rsidR="00B30361">
        <w:rPr>
          <w:b/>
          <w:sz w:val="24"/>
          <w:szCs w:val="24"/>
        </w:rPr>
        <w:t>ГЛАМЕНТ конкурсного испытания -20</w:t>
      </w:r>
      <w:r w:rsidRPr="00B30361">
        <w:rPr>
          <w:b/>
          <w:sz w:val="24"/>
          <w:szCs w:val="24"/>
        </w:rPr>
        <w:t xml:space="preserve"> мин</w:t>
      </w:r>
      <w:r w:rsidRPr="001750A0">
        <w:rPr>
          <w:sz w:val="24"/>
          <w:szCs w:val="24"/>
        </w:rPr>
        <w:t>.</w:t>
      </w:r>
    </w:p>
    <w:p w:rsidR="001750A0" w:rsidRPr="001750A0" w:rsidRDefault="001750A0" w:rsidP="001750A0">
      <w:pPr>
        <w:numPr>
          <w:ilvl w:val="0"/>
          <w:numId w:val="35"/>
        </w:numPr>
        <w:spacing w:after="200" w:line="276" w:lineRule="auto"/>
        <w:rPr>
          <w:sz w:val="24"/>
          <w:szCs w:val="24"/>
        </w:rPr>
      </w:pPr>
      <w:r w:rsidRPr="001750A0">
        <w:rPr>
          <w:sz w:val="24"/>
          <w:szCs w:val="24"/>
        </w:rPr>
        <w:t>Представление проекта предстояще</w:t>
      </w:r>
      <w:r w:rsidR="00B30361">
        <w:rPr>
          <w:sz w:val="24"/>
          <w:szCs w:val="24"/>
        </w:rPr>
        <w:t>го мастер-класса членам жюри –  до 3</w:t>
      </w:r>
      <w:r w:rsidRPr="001750A0">
        <w:rPr>
          <w:sz w:val="24"/>
          <w:szCs w:val="24"/>
        </w:rPr>
        <w:t xml:space="preserve"> минут</w:t>
      </w:r>
      <w:proofErr w:type="gramStart"/>
      <w:r w:rsidR="00B30361">
        <w:rPr>
          <w:sz w:val="24"/>
          <w:szCs w:val="24"/>
        </w:rPr>
        <w:t>.</w:t>
      </w:r>
      <w:r w:rsidRPr="001750A0">
        <w:rPr>
          <w:sz w:val="24"/>
          <w:szCs w:val="24"/>
        </w:rPr>
        <w:t>;</w:t>
      </w:r>
      <w:proofErr w:type="gramEnd"/>
    </w:p>
    <w:p w:rsidR="001750A0" w:rsidRPr="001750A0" w:rsidRDefault="00B30361" w:rsidP="001750A0">
      <w:pPr>
        <w:numPr>
          <w:ilvl w:val="0"/>
          <w:numId w:val="3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проведение мастер-класса – 12</w:t>
      </w:r>
      <w:r w:rsidR="001750A0" w:rsidRPr="001750A0">
        <w:rPr>
          <w:sz w:val="24"/>
          <w:szCs w:val="24"/>
        </w:rPr>
        <w:t xml:space="preserve"> минут;</w:t>
      </w:r>
    </w:p>
    <w:p w:rsidR="001750A0" w:rsidRPr="001750A0" w:rsidRDefault="001750A0" w:rsidP="001750A0">
      <w:pPr>
        <w:numPr>
          <w:ilvl w:val="0"/>
          <w:numId w:val="35"/>
        </w:numPr>
        <w:spacing w:after="200" w:line="276" w:lineRule="auto"/>
        <w:rPr>
          <w:sz w:val="24"/>
          <w:szCs w:val="24"/>
        </w:rPr>
      </w:pPr>
      <w:r w:rsidRPr="001750A0">
        <w:rPr>
          <w:sz w:val="24"/>
          <w:szCs w:val="24"/>
        </w:rPr>
        <w:t>самоанализ мастер-класса и ответы на вопросы член</w:t>
      </w:r>
      <w:r w:rsidR="00B30361">
        <w:rPr>
          <w:sz w:val="24"/>
          <w:szCs w:val="24"/>
        </w:rPr>
        <w:t>ов жюри –  до 5</w:t>
      </w:r>
      <w:r w:rsidRPr="001750A0">
        <w:rPr>
          <w:sz w:val="24"/>
          <w:szCs w:val="24"/>
        </w:rPr>
        <w:t xml:space="preserve"> минут</w:t>
      </w:r>
      <w:r w:rsidRPr="001750A0">
        <w:rPr>
          <w:b/>
          <w:bCs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14"/>
        <w:gridCol w:w="6806"/>
        <w:gridCol w:w="1147"/>
      </w:tblGrid>
      <w:tr w:rsidR="00B30361" w:rsidTr="00AB68EB">
        <w:trPr>
          <w:trHeight w:val="33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  <w:p w:rsidR="00B30361" w:rsidRDefault="00B30361" w:rsidP="00AB68E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«да»</w:t>
            </w:r>
            <w:r w:rsidR="00E06E3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;</w:t>
            </w:r>
          </w:p>
          <w:p w:rsidR="00B30361" w:rsidRDefault="00B30361" w:rsidP="00AB68E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06E3D">
              <w:rPr>
                <w:sz w:val="24"/>
                <w:szCs w:val="24"/>
              </w:rPr>
              <w:t>нет»</w:t>
            </w:r>
            <w:r>
              <w:rPr>
                <w:sz w:val="24"/>
                <w:szCs w:val="24"/>
              </w:rPr>
              <w:t>-0</w:t>
            </w:r>
          </w:p>
        </w:tc>
      </w:tr>
      <w:tr w:rsidR="00B30361" w:rsidTr="00AB68EB">
        <w:trPr>
          <w:trHeight w:val="653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актуальность и</w:t>
            </w:r>
          </w:p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</w:t>
            </w:r>
          </w:p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доказательство значимости методической проблемы для образования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14"/>
        <w:gridCol w:w="6806"/>
        <w:gridCol w:w="1147"/>
      </w:tblGrid>
      <w:tr w:rsidR="00B30361" w:rsidTr="00AB68EB">
        <w:trPr>
          <w:trHeight w:val="653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убедительное и аргументированное методическое обоснование предлагаемых способов обучения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</w:tr>
      <w:tr w:rsidR="00B30361" w:rsidTr="00AB68EB">
        <w:trPr>
          <w:trHeight w:val="331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оригинальность и новизна методических приёмов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</w:tr>
      <w:tr w:rsidR="00B30361" w:rsidTr="00AB68EB">
        <w:trPr>
          <w:trHeight w:val="979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технологичность и практическая применимость, внесение изменений в практику преподавания на основе требований ФГОС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</w:tr>
      <w:tr w:rsidR="00B30361" w:rsidTr="00AB68EB">
        <w:trPr>
          <w:trHeight w:val="331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методических приёмов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14"/>
        <w:gridCol w:w="6806"/>
        <w:gridCol w:w="1147"/>
      </w:tblGrid>
      <w:tr w:rsidR="00B30361" w:rsidTr="00AB68EB">
        <w:trPr>
          <w:trHeight w:val="653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подход и импровизация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подход, оригинальность решений и способность удивить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2" w:lineRule="exact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14"/>
        <w:gridCol w:w="6806"/>
        <w:gridCol w:w="1147"/>
      </w:tblGrid>
      <w:tr w:rsidR="00B30361" w:rsidTr="00AB68EB">
        <w:trPr>
          <w:trHeight w:val="653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</w:tr>
      <w:tr w:rsidR="00B30361" w:rsidTr="00AB68EB">
        <w:trPr>
          <w:trHeight w:val="658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приёмов театральной педагогики, артистизм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</w:tr>
      <w:tr w:rsidR="00B30361" w:rsidTr="00AB68EB">
        <w:trPr>
          <w:trHeight w:val="331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осмыслить и переработать имеющийся опыт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</w:tr>
      <w:tr w:rsidR="00B30361" w:rsidTr="00AB68EB">
        <w:trPr>
          <w:trHeight w:val="653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14"/>
        <w:gridCol w:w="6806"/>
        <w:gridCol w:w="1147"/>
      </w:tblGrid>
      <w:tr w:rsidR="00B30361" w:rsidTr="00AB68EB">
        <w:trPr>
          <w:trHeight w:val="653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17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</w:t>
            </w:r>
            <w:r>
              <w:rPr>
                <w:sz w:val="24"/>
                <w:szCs w:val="24"/>
              </w:rPr>
              <w:softHyphen/>
              <w:t>ская</w:t>
            </w:r>
          </w:p>
          <w:p w:rsidR="00B30361" w:rsidRDefault="00B30361" w:rsidP="00AB68EB">
            <w:pPr>
              <w:pStyle w:val="a6"/>
              <w:framePr w:wrap="notBeside" w:vAnchor="text" w:hAnchor="text" w:xAlign="center" w:y="1"/>
              <w:spacing w:line="317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компетентность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6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культуры организации и проведения исследования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14"/>
        <w:gridCol w:w="6806"/>
        <w:gridCol w:w="1147"/>
      </w:tblGrid>
      <w:tr w:rsidR="00B30361" w:rsidTr="00AB68EB">
        <w:trPr>
          <w:trHeight w:val="653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</w:tr>
      <w:tr w:rsidR="00B30361" w:rsidTr="00AB68EB">
        <w:trPr>
          <w:trHeight w:val="658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6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индивидуальных достижений обучающихся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</w:tr>
      <w:tr w:rsidR="00B30361" w:rsidTr="00AB68EB">
        <w:trPr>
          <w:trHeight w:val="653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разных подходов в педагогике к решению ряда теоретических и практических вопросов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</w:tr>
      <w:tr w:rsidR="00B30361" w:rsidTr="00AB68EB">
        <w:trPr>
          <w:trHeight w:val="974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сравнительных подходов в представлении педагогического опыта (сопоставление и использование лучших практик)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14"/>
        <w:gridCol w:w="6806"/>
        <w:gridCol w:w="1147"/>
      </w:tblGrid>
      <w:tr w:rsidR="00B30361" w:rsidTr="00AB68EB">
        <w:trPr>
          <w:trHeight w:val="39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выстраивать взаимодействие со всеми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</w:tr>
    </w:tbl>
    <w:p w:rsidR="00B30361" w:rsidRPr="00B30361" w:rsidRDefault="00B30361" w:rsidP="00B30361">
      <w:pPr>
        <w:pStyle w:val="a5"/>
        <w:numPr>
          <w:ilvl w:val="0"/>
          <w:numId w:val="35"/>
        </w:num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14"/>
        <w:gridCol w:w="6806"/>
        <w:gridCol w:w="1147"/>
      </w:tblGrid>
      <w:tr w:rsidR="00B30361" w:rsidTr="00AB68EB">
        <w:trPr>
          <w:trHeight w:val="389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участниками образовательного процесса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14"/>
        <w:gridCol w:w="6806"/>
        <w:gridCol w:w="1147"/>
      </w:tblGrid>
      <w:tr w:rsidR="00B30361" w:rsidTr="00AB68EB">
        <w:trPr>
          <w:trHeight w:val="979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разных групп в работу и взаимодействие с аудиторией, использование вопросов для проверки понимания и конструктивного диалога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</w:tr>
      <w:tr w:rsidR="00B30361" w:rsidTr="00AB68EB">
        <w:trPr>
          <w:trHeight w:val="974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выстраивание эффективной обратной связи в педагогической деятельности и способность учителя задавать модель коммуникации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</w:tr>
      <w:tr w:rsidR="00B30361" w:rsidTr="00AB68EB">
        <w:trPr>
          <w:trHeight w:val="653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толерантного отношения к различным позициям, уважение различных точек зрения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</w:tr>
      <w:tr w:rsidR="00B30361" w:rsidTr="00AB68EB">
        <w:trPr>
          <w:trHeight w:val="1301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владение культурными нормами и традициями (понимание и учёт в своей педагогической практике </w:t>
            </w:r>
            <w:proofErr w:type="spellStart"/>
            <w:r>
              <w:rPr>
                <w:sz w:val="24"/>
                <w:szCs w:val="24"/>
              </w:rPr>
              <w:t>социокультурных</w:t>
            </w:r>
            <w:proofErr w:type="spellEnd"/>
            <w:r>
              <w:rPr>
                <w:sz w:val="24"/>
                <w:szCs w:val="24"/>
              </w:rPr>
              <w:t xml:space="preserve"> особенностей страны, региона и учащихся своей школы)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14"/>
        <w:gridCol w:w="6806"/>
        <w:gridCol w:w="1147"/>
      </w:tblGrid>
      <w:tr w:rsidR="00B30361" w:rsidTr="00AB68EB">
        <w:trPr>
          <w:trHeight w:val="974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17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рефлексивная культура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к анализу своей деятельности и осмыслению опыта (включение рефлексных компонентов)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14"/>
        <w:gridCol w:w="6806"/>
        <w:gridCol w:w="1147"/>
      </w:tblGrid>
      <w:tr w:rsidR="00B30361" w:rsidTr="00AB68EB">
        <w:trPr>
          <w:trHeight w:val="653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6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оценить выбор методов и достигнутые результаты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</w:tr>
      <w:tr w:rsidR="00B30361" w:rsidTr="00AB68EB">
        <w:trPr>
          <w:trHeight w:val="658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17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педагогом своей деятельности в сравнительном и рефлексивном контексте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</w:tr>
      <w:tr w:rsidR="00B30361" w:rsidTr="00AB68EB">
        <w:trPr>
          <w:trHeight w:val="974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17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</w:tr>
      <w:tr w:rsidR="00B30361" w:rsidTr="00AB68EB">
        <w:trPr>
          <w:trHeight w:val="653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6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адекватность оценки и рефлексии проведённого мастер-класса, точность ответов на вопросы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14"/>
        <w:gridCol w:w="6806"/>
        <w:gridCol w:w="1147"/>
      </w:tblGrid>
      <w:tr w:rsidR="00B30361" w:rsidTr="00AB68EB">
        <w:trPr>
          <w:trHeight w:val="1296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и языковая культура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корректность и грамотность использования понятийного аппарата и научного языка, отсутствие фактических ошибок, глубина и широта знаний по теме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14"/>
        <w:gridCol w:w="6806"/>
        <w:gridCol w:w="1147"/>
      </w:tblGrid>
      <w:tr w:rsidR="00B30361" w:rsidTr="00AB68EB">
        <w:trPr>
          <w:trHeight w:val="658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6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источников информации и форм работы с образовательными ресурсами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</w:tr>
      <w:tr w:rsidR="00B30361" w:rsidTr="00AB68EB">
        <w:trPr>
          <w:trHeight w:val="974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</w:tr>
      <w:tr w:rsidR="00B30361" w:rsidTr="00AB68EB">
        <w:trPr>
          <w:trHeight w:val="974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удачная обработка и представление информации (структурирование, интерпретация, сравнение, обобщение)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</w:tr>
      <w:tr w:rsidR="00B30361" w:rsidTr="00AB68EB">
        <w:trPr>
          <w:trHeight w:val="331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грамотность речи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14"/>
        <w:gridCol w:w="6806"/>
        <w:gridCol w:w="1147"/>
      </w:tblGrid>
      <w:tr w:rsidR="00B30361" w:rsidTr="00AB68EB">
        <w:trPr>
          <w:trHeight w:val="806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ценностные ориентиры и воспитательная направленность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акцент на воспитательный эффект в педагогической деятельности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2" w:lineRule="exact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14"/>
        <w:gridCol w:w="6806"/>
        <w:gridCol w:w="1147"/>
      </w:tblGrid>
      <w:tr w:rsidR="00B30361" w:rsidTr="00AB68EB">
        <w:trPr>
          <w:trHeight w:val="816"/>
          <w:jc w:val="center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внимания на ценностные ориентиры и ценностные аспекты учебного знания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</w:tr>
    </w:tbl>
    <w:p w:rsidR="00B30361" w:rsidRDefault="00B30361" w:rsidP="00B30361">
      <w:pPr>
        <w:pStyle w:val="a5"/>
        <w:numPr>
          <w:ilvl w:val="0"/>
          <w:numId w:val="35"/>
        </w:num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14"/>
        <w:gridCol w:w="6806"/>
        <w:gridCol w:w="1147"/>
      </w:tblGrid>
      <w:tr w:rsidR="00B30361" w:rsidTr="00AB68EB">
        <w:trPr>
          <w:trHeight w:val="811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361" w:rsidRDefault="00B30361" w:rsidP="00AB68EB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уважения достоинства личности и толерантного отношения к культурным различиям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361" w:rsidRDefault="00B30361" w:rsidP="00AB68EB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tbl>
      <w:tblPr>
        <w:tblW w:w="10446" w:type="dxa"/>
        <w:jc w:val="center"/>
        <w:tblInd w:w="20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6804"/>
        <w:gridCol w:w="1232"/>
      </w:tblGrid>
      <w:tr w:rsidR="00B30361" w:rsidTr="00AB68EB">
        <w:trPr>
          <w:trHeight w:val="802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6" w:lineRule="exact"/>
              <w:ind w:left="-1706" w:firstLine="18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</w:tr>
      <w:tr w:rsidR="00B30361" w:rsidTr="00AB68EB">
        <w:trPr>
          <w:trHeight w:val="979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педагогическая деятельность в области формирования ценностей морально-нравственной и </w:t>
            </w:r>
            <w:proofErr w:type="spellStart"/>
            <w:proofErr w:type="gramStart"/>
            <w:r>
              <w:rPr>
                <w:sz w:val="24"/>
                <w:szCs w:val="24"/>
              </w:rPr>
              <w:t>гражданско</w:t>
            </w:r>
            <w:proofErr w:type="spellEnd"/>
            <w:r>
              <w:rPr>
                <w:sz w:val="24"/>
                <w:szCs w:val="24"/>
              </w:rPr>
              <w:t>- патриотической</w:t>
            </w:r>
            <w:proofErr w:type="gramEnd"/>
            <w:r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14"/>
        <w:gridCol w:w="6806"/>
        <w:gridCol w:w="1147"/>
      </w:tblGrid>
      <w:tr w:rsidR="00B30361" w:rsidTr="00AB68EB">
        <w:trPr>
          <w:trHeight w:val="653"/>
          <w:jc w:val="center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2" w:lineRule="exact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метапредметность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универсальность подходов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17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разнообразие методического содержания и его </w:t>
            </w:r>
            <w:proofErr w:type="spellStart"/>
            <w:r>
              <w:rPr>
                <w:sz w:val="24"/>
                <w:szCs w:val="24"/>
              </w:rPr>
              <w:t>метапредметный</w:t>
            </w:r>
            <w:proofErr w:type="spellEnd"/>
            <w:r>
              <w:rPr>
                <w:sz w:val="24"/>
                <w:szCs w:val="24"/>
              </w:rPr>
              <w:t xml:space="preserve"> потенциал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10267" w:type="dxa"/>
        <w:jc w:val="center"/>
        <w:tblInd w:w="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29"/>
        <w:gridCol w:w="6804"/>
        <w:gridCol w:w="1134"/>
      </w:tblGrid>
      <w:tr w:rsidR="00B30361" w:rsidTr="00AB68EB">
        <w:trPr>
          <w:trHeight w:val="974"/>
          <w:jc w:val="center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2" w:lineRule="exact"/>
              <w:ind w:left="-1286" w:firstLine="14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доступность для понимания и конкретность (примеры, связь с практикой преподавания, опора на реальные ситуации)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</w:tr>
      <w:tr w:rsidR="00B30361" w:rsidTr="00AB68EB">
        <w:trPr>
          <w:trHeight w:val="658"/>
          <w:jc w:val="center"/>
        </w:trPr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универсальных учебных действий разных видов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</w:tr>
      <w:tr w:rsidR="00B30361" w:rsidTr="00AB68EB">
        <w:trPr>
          <w:trHeight w:val="653"/>
          <w:jc w:val="center"/>
        </w:trPr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17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системность и целесообразность использования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подходов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</w:tr>
      <w:tr w:rsidR="00B30361" w:rsidTr="00AB68EB">
        <w:trPr>
          <w:trHeight w:val="331"/>
          <w:jc w:val="center"/>
        </w:trPr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потенциал </w:t>
            </w:r>
            <w:proofErr w:type="spellStart"/>
            <w:r>
              <w:rPr>
                <w:sz w:val="24"/>
                <w:szCs w:val="24"/>
              </w:rPr>
              <w:t>транслируемости</w:t>
            </w:r>
            <w:proofErr w:type="spellEnd"/>
            <w:r>
              <w:rPr>
                <w:sz w:val="24"/>
                <w:szCs w:val="24"/>
              </w:rPr>
              <w:t xml:space="preserve"> педагогического опыта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09"/>
        <w:gridCol w:w="6806"/>
        <w:gridCol w:w="1147"/>
      </w:tblGrid>
      <w:tr w:rsidR="00B30361" w:rsidTr="00AB68EB">
        <w:trPr>
          <w:trHeight w:val="65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развивающий характер и результативность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развивающий характер преподавания и поддержка индивидуальности в образовании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2" w:lineRule="exact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10177" w:type="dxa"/>
        <w:jc w:val="center"/>
        <w:tblInd w:w="-24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6633"/>
        <w:gridCol w:w="1134"/>
      </w:tblGrid>
      <w:tr w:rsidR="00B30361" w:rsidTr="00AB68EB">
        <w:trPr>
          <w:trHeight w:val="653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6" w:lineRule="exact"/>
              <w:ind w:left="-2841" w:right="-1003" w:firstLine="29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опора на потенциал личностного развития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самостоятельность и самореализацию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</w:tr>
      <w:tr w:rsidR="00B30361" w:rsidTr="00AB68EB">
        <w:trPr>
          <w:trHeight w:val="336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выдвижение планируемых результатов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</w:tr>
      <w:tr w:rsidR="00B30361" w:rsidTr="00AB68EB">
        <w:trPr>
          <w:trHeight w:val="653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17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</w:tr>
      <w:tr w:rsidR="00B30361" w:rsidTr="00AB68EB">
        <w:trPr>
          <w:trHeight w:val="653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17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результатов (</w:t>
            </w:r>
            <w:proofErr w:type="gramStart"/>
            <w:r>
              <w:rPr>
                <w:sz w:val="24"/>
                <w:szCs w:val="24"/>
              </w:rPr>
              <w:t>предметные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метапредметные</w:t>
            </w:r>
            <w:proofErr w:type="spellEnd"/>
            <w:r>
              <w:rPr>
                <w:sz w:val="24"/>
                <w:szCs w:val="24"/>
              </w:rPr>
              <w:t>, личностные)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15"/>
        <w:gridCol w:w="6516"/>
        <w:gridCol w:w="1134"/>
      </w:tblGrid>
      <w:tr w:rsidR="00B30361" w:rsidTr="00AB68EB">
        <w:trPr>
          <w:trHeight w:val="974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</w:t>
            </w:r>
          </w:p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опорой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разнообразные</w:t>
            </w:r>
          </w:p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выявить и обосновать ключевую проблему (сформулировать проблему, темы для обсуждения или исследования)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9956" w:type="dxa"/>
        <w:jc w:val="center"/>
        <w:tblInd w:w="77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72"/>
        <w:gridCol w:w="6520"/>
        <w:gridCol w:w="1064"/>
      </w:tblGrid>
      <w:tr w:rsidR="00B30361" w:rsidTr="00AB68EB">
        <w:trPr>
          <w:trHeight w:val="336"/>
          <w:jc w:val="center"/>
        </w:trPr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конструктивность и видение путей решения проблем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</w:tr>
      <w:tr w:rsidR="00B30361" w:rsidTr="00AB68EB">
        <w:trPr>
          <w:trHeight w:val="653"/>
          <w:jc w:val="center"/>
        </w:trPr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17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выстраивание </w:t>
            </w:r>
            <w:proofErr w:type="spellStart"/>
            <w:r>
              <w:rPr>
                <w:sz w:val="24"/>
                <w:szCs w:val="24"/>
              </w:rPr>
              <w:t>целеполагания</w:t>
            </w:r>
            <w:proofErr w:type="spellEnd"/>
            <w:r>
              <w:rPr>
                <w:sz w:val="24"/>
                <w:szCs w:val="24"/>
              </w:rPr>
              <w:t xml:space="preserve"> (понимание целей, задач и ожидаемых результатов)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</w:tr>
      <w:tr w:rsidR="00B30361" w:rsidTr="00AB68EB">
        <w:trPr>
          <w:trHeight w:val="974"/>
          <w:jc w:val="center"/>
        </w:trPr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количественных и качественных показателей достижения результата и проведение оценки результативности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</w:tr>
      <w:tr w:rsidR="00B30361" w:rsidTr="00AB68EB">
        <w:trPr>
          <w:trHeight w:val="653"/>
          <w:jc w:val="center"/>
        </w:trPr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a6"/>
              <w:framePr w:wrap="notBeside" w:vAnchor="text" w:hAnchor="text" w:xAlign="center" w:y="1"/>
              <w:spacing w:line="326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 подведение итогов (анализ и осмысление)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61" w:rsidRDefault="00B30361" w:rsidP="00AB68EB">
            <w:pPr>
              <w:rPr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794"/>
        <w:gridCol w:w="1134"/>
      </w:tblGrid>
      <w:tr w:rsidR="00B30361" w:rsidTr="00AB68EB">
        <w:trPr>
          <w:trHeight w:val="590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B30361" w:rsidP="00AB68E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0361" w:rsidRDefault="00E06E3D" w:rsidP="00AB68E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B30361" w:rsidRDefault="00B30361" w:rsidP="00B30361">
      <w:pPr>
        <w:pStyle w:val="a5"/>
        <w:numPr>
          <w:ilvl w:val="0"/>
          <w:numId w:val="35"/>
        </w:numPr>
      </w:pPr>
    </w:p>
    <w:p w:rsidR="001750A0" w:rsidRPr="001750A0" w:rsidRDefault="001750A0" w:rsidP="00B30361">
      <w:pPr>
        <w:spacing w:after="200" w:line="276" w:lineRule="auto"/>
        <w:ind w:left="360"/>
        <w:rPr>
          <w:sz w:val="24"/>
          <w:szCs w:val="24"/>
        </w:rPr>
      </w:pPr>
    </w:p>
    <w:p w:rsidR="001750A0" w:rsidRPr="00B30361" w:rsidRDefault="001750A0" w:rsidP="00B30361">
      <w:pPr>
        <w:pStyle w:val="a5"/>
        <w:numPr>
          <w:ilvl w:val="2"/>
          <w:numId w:val="40"/>
        </w:numPr>
        <w:spacing w:after="200" w:line="276" w:lineRule="auto"/>
        <w:rPr>
          <w:i/>
          <w:sz w:val="36"/>
          <w:szCs w:val="36"/>
        </w:rPr>
      </w:pPr>
      <w:r w:rsidRPr="00B30361">
        <w:rPr>
          <w:b/>
          <w:bCs/>
          <w:i/>
          <w:sz w:val="36"/>
          <w:szCs w:val="36"/>
        </w:rPr>
        <w:t>Конкурсное</w:t>
      </w:r>
      <w:r w:rsidR="00886AFF">
        <w:rPr>
          <w:b/>
          <w:bCs/>
          <w:i/>
          <w:sz w:val="36"/>
          <w:szCs w:val="36"/>
        </w:rPr>
        <w:t xml:space="preserve"> испытание «Профессиональный разговор</w:t>
      </w:r>
      <w:r w:rsidRPr="00B30361">
        <w:rPr>
          <w:b/>
          <w:bCs/>
          <w:i/>
          <w:sz w:val="36"/>
          <w:szCs w:val="36"/>
        </w:rPr>
        <w:t>»</w:t>
      </w:r>
      <w:r w:rsidRPr="00B30361">
        <w:rPr>
          <w:i/>
          <w:sz w:val="36"/>
          <w:szCs w:val="36"/>
        </w:rPr>
        <w:t xml:space="preserve"> </w:t>
      </w:r>
    </w:p>
    <w:p w:rsidR="001750A0" w:rsidRPr="001750A0" w:rsidRDefault="001750A0" w:rsidP="001750A0">
      <w:pPr>
        <w:ind w:left="720"/>
        <w:rPr>
          <w:sz w:val="24"/>
          <w:szCs w:val="24"/>
        </w:rPr>
      </w:pPr>
    </w:p>
    <w:p w:rsidR="001750A0" w:rsidRPr="001750A0" w:rsidRDefault="001750A0" w:rsidP="00B30361">
      <w:pPr>
        <w:numPr>
          <w:ilvl w:val="0"/>
          <w:numId w:val="36"/>
        </w:numPr>
        <w:rPr>
          <w:sz w:val="24"/>
          <w:szCs w:val="24"/>
        </w:rPr>
      </w:pPr>
      <w:r w:rsidRPr="001750A0">
        <w:rPr>
          <w:b/>
          <w:bCs/>
          <w:sz w:val="24"/>
          <w:szCs w:val="24"/>
        </w:rPr>
        <w:t xml:space="preserve">Цель: </w:t>
      </w:r>
      <w:r w:rsidRPr="001750A0">
        <w:rPr>
          <w:sz w:val="24"/>
          <w:szCs w:val="24"/>
        </w:rPr>
        <w:t>оценка экспертной деятельности конкурсанта в вопросах государственной политики в сфере образования</w:t>
      </w:r>
    </w:p>
    <w:p w:rsidR="001750A0" w:rsidRPr="001750A0" w:rsidRDefault="001750A0" w:rsidP="00B30361">
      <w:pPr>
        <w:numPr>
          <w:ilvl w:val="0"/>
          <w:numId w:val="36"/>
        </w:numPr>
        <w:rPr>
          <w:sz w:val="24"/>
          <w:szCs w:val="24"/>
        </w:rPr>
      </w:pPr>
      <w:r w:rsidRPr="001750A0">
        <w:rPr>
          <w:b/>
          <w:bCs/>
          <w:sz w:val="24"/>
          <w:szCs w:val="24"/>
        </w:rPr>
        <w:t xml:space="preserve">Задачи: </w:t>
      </w:r>
    </w:p>
    <w:p w:rsidR="001750A0" w:rsidRPr="001750A0" w:rsidRDefault="001750A0" w:rsidP="00B30361">
      <w:pPr>
        <w:numPr>
          <w:ilvl w:val="0"/>
          <w:numId w:val="36"/>
        </w:numPr>
        <w:rPr>
          <w:sz w:val="24"/>
          <w:szCs w:val="24"/>
        </w:rPr>
      </w:pPr>
      <w:r w:rsidRPr="001750A0">
        <w:rPr>
          <w:sz w:val="24"/>
          <w:szCs w:val="24"/>
        </w:rPr>
        <w:t xml:space="preserve">- выявить и оценить осведомленность (компетентность) конкурсанта в вопросах государственной образовательной </w:t>
      </w:r>
      <w:proofErr w:type="gramStart"/>
      <w:r w:rsidRPr="001750A0">
        <w:rPr>
          <w:sz w:val="24"/>
          <w:szCs w:val="24"/>
        </w:rPr>
        <w:t>политики и современных тенденций развития системы образования</w:t>
      </w:r>
      <w:r w:rsidR="00AD1B3D">
        <w:rPr>
          <w:sz w:val="24"/>
          <w:szCs w:val="24"/>
        </w:rPr>
        <w:t xml:space="preserve"> </w:t>
      </w:r>
      <w:r w:rsidRPr="001750A0">
        <w:rPr>
          <w:sz w:val="24"/>
          <w:szCs w:val="24"/>
        </w:rPr>
        <w:t xml:space="preserve"> России</w:t>
      </w:r>
      <w:proofErr w:type="gramEnd"/>
      <w:r w:rsidRPr="001750A0">
        <w:rPr>
          <w:sz w:val="24"/>
          <w:szCs w:val="24"/>
        </w:rPr>
        <w:t>;</w:t>
      </w:r>
    </w:p>
    <w:p w:rsidR="001750A0" w:rsidRPr="001750A0" w:rsidRDefault="001750A0" w:rsidP="00B30361">
      <w:pPr>
        <w:numPr>
          <w:ilvl w:val="0"/>
          <w:numId w:val="36"/>
        </w:numPr>
        <w:rPr>
          <w:sz w:val="24"/>
          <w:szCs w:val="24"/>
        </w:rPr>
      </w:pPr>
      <w:r w:rsidRPr="001750A0">
        <w:rPr>
          <w:sz w:val="24"/>
          <w:szCs w:val="24"/>
        </w:rPr>
        <w:t>- выявить и оценить умение конкурсанта соотносить актуальные проблемы образования с реальными условиями функционирования образовательных организаций;</w:t>
      </w:r>
    </w:p>
    <w:p w:rsidR="00B30361" w:rsidRDefault="001750A0" w:rsidP="00B30361">
      <w:pPr>
        <w:numPr>
          <w:ilvl w:val="0"/>
          <w:numId w:val="36"/>
        </w:numPr>
        <w:rPr>
          <w:sz w:val="24"/>
          <w:szCs w:val="24"/>
        </w:rPr>
      </w:pPr>
      <w:r w:rsidRPr="001750A0">
        <w:rPr>
          <w:sz w:val="24"/>
          <w:szCs w:val="24"/>
        </w:rPr>
        <w:t>- выявить и оценить умение конкурсанта вести конструктивный диалог.</w:t>
      </w:r>
    </w:p>
    <w:p w:rsidR="001750A0" w:rsidRPr="001750A0" w:rsidRDefault="001750A0" w:rsidP="00B30361">
      <w:pPr>
        <w:ind w:left="720"/>
        <w:rPr>
          <w:sz w:val="24"/>
          <w:szCs w:val="24"/>
        </w:rPr>
      </w:pPr>
      <w:r w:rsidRPr="001750A0">
        <w:rPr>
          <w:sz w:val="24"/>
          <w:szCs w:val="24"/>
        </w:rPr>
        <w:t xml:space="preserve"> </w:t>
      </w:r>
    </w:p>
    <w:p w:rsidR="001750A0" w:rsidRPr="001750A0" w:rsidRDefault="001750A0" w:rsidP="00B30361">
      <w:pPr>
        <w:spacing w:line="276" w:lineRule="auto"/>
        <w:ind w:left="720"/>
        <w:rPr>
          <w:sz w:val="24"/>
          <w:szCs w:val="24"/>
        </w:rPr>
      </w:pPr>
      <w:r w:rsidRPr="001750A0">
        <w:rPr>
          <w:sz w:val="24"/>
          <w:szCs w:val="24"/>
        </w:rPr>
        <w:t>Оценку конкурсного испытания осуществляе</w:t>
      </w:r>
      <w:r w:rsidR="00B30361">
        <w:rPr>
          <w:sz w:val="24"/>
          <w:szCs w:val="24"/>
        </w:rPr>
        <w:t xml:space="preserve">т: Большое жюри, состоящее из </w:t>
      </w:r>
      <w:r w:rsidRPr="001750A0">
        <w:rPr>
          <w:sz w:val="24"/>
          <w:szCs w:val="24"/>
        </w:rPr>
        <w:t xml:space="preserve"> экспертов;</w:t>
      </w:r>
      <w:r w:rsidR="00B30361">
        <w:rPr>
          <w:sz w:val="24"/>
          <w:szCs w:val="24"/>
        </w:rPr>
        <w:t xml:space="preserve"> ученическое жюри </w:t>
      </w:r>
      <w:r w:rsidRPr="001750A0">
        <w:rPr>
          <w:sz w:val="24"/>
          <w:szCs w:val="24"/>
        </w:rPr>
        <w:t>и родительс</w:t>
      </w:r>
      <w:r w:rsidR="00B30361">
        <w:rPr>
          <w:sz w:val="24"/>
          <w:szCs w:val="24"/>
        </w:rPr>
        <w:t>кое жюри.</w:t>
      </w:r>
    </w:p>
    <w:p w:rsidR="001750A0" w:rsidRPr="001750A0" w:rsidRDefault="001750A0" w:rsidP="001750A0">
      <w:pPr>
        <w:numPr>
          <w:ilvl w:val="0"/>
          <w:numId w:val="36"/>
        </w:numPr>
        <w:spacing w:after="200" w:line="276" w:lineRule="auto"/>
        <w:rPr>
          <w:sz w:val="24"/>
          <w:szCs w:val="24"/>
        </w:rPr>
      </w:pPr>
      <w:r w:rsidRPr="001750A0">
        <w:rPr>
          <w:sz w:val="24"/>
          <w:szCs w:val="24"/>
        </w:rPr>
        <w:t>Для членов жюри различных категорий (Большое жюри, ученическое и родительское жюри) экспертные листы дифференцированы в соответствии со спецификой осуществляемой ими оценочной деятельности.</w:t>
      </w:r>
    </w:p>
    <w:p w:rsidR="001750A0" w:rsidRPr="001750A0" w:rsidRDefault="001750A0" w:rsidP="001750A0">
      <w:pPr>
        <w:ind w:left="720"/>
        <w:rPr>
          <w:b/>
          <w:bCs/>
          <w:sz w:val="24"/>
          <w:szCs w:val="24"/>
        </w:rPr>
      </w:pPr>
      <w:r w:rsidRPr="001750A0">
        <w:rPr>
          <w:b/>
          <w:bCs/>
          <w:sz w:val="24"/>
          <w:szCs w:val="24"/>
        </w:rPr>
        <w:t>Критерии оценки конкурсного испытания</w:t>
      </w:r>
    </w:p>
    <w:p w:rsidR="001750A0" w:rsidRPr="00B30361" w:rsidRDefault="001750A0" w:rsidP="001750A0">
      <w:pPr>
        <w:numPr>
          <w:ilvl w:val="0"/>
          <w:numId w:val="37"/>
        </w:numPr>
        <w:spacing w:after="200" w:line="276" w:lineRule="auto"/>
        <w:rPr>
          <w:sz w:val="24"/>
          <w:szCs w:val="24"/>
        </w:rPr>
      </w:pPr>
      <w:r w:rsidRPr="00B30361">
        <w:rPr>
          <w:bCs/>
          <w:sz w:val="24"/>
          <w:szCs w:val="24"/>
        </w:rPr>
        <w:t>Умение соотносить актуальные проблемы образования с реальными условиями функционирования общеобразовательных организаций</w:t>
      </w:r>
    </w:p>
    <w:p w:rsidR="001750A0" w:rsidRPr="00B30361" w:rsidRDefault="001750A0" w:rsidP="001750A0">
      <w:pPr>
        <w:numPr>
          <w:ilvl w:val="0"/>
          <w:numId w:val="37"/>
        </w:numPr>
        <w:spacing w:after="200" w:line="276" w:lineRule="auto"/>
        <w:rPr>
          <w:sz w:val="24"/>
          <w:szCs w:val="24"/>
        </w:rPr>
      </w:pPr>
      <w:r w:rsidRPr="00B30361">
        <w:rPr>
          <w:bCs/>
          <w:sz w:val="24"/>
          <w:szCs w:val="24"/>
        </w:rPr>
        <w:t>Умение вести конструктивный диалог</w:t>
      </w:r>
    </w:p>
    <w:p w:rsidR="001750A0" w:rsidRPr="00B30361" w:rsidRDefault="001750A0" w:rsidP="001750A0">
      <w:pPr>
        <w:numPr>
          <w:ilvl w:val="0"/>
          <w:numId w:val="37"/>
        </w:numPr>
        <w:spacing w:after="200" w:line="276" w:lineRule="auto"/>
        <w:rPr>
          <w:sz w:val="24"/>
          <w:szCs w:val="24"/>
        </w:rPr>
      </w:pPr>
      <w:r w:rsidRPr="00B30361">
        <w:rPr>
          <w:bCs/>
          <w:sz w:val="24"/>
          <w:szCs w:val="24"/>
        </w:rPr>
        <w:t xml:space="preserve">Осведомленность (компетентность) конкурсанта в вопросах государственной образовательной </w:t>
      </w:r>
      <w:proofErr w:type="gramStart"/>
      <w:r w:rsidRPr="00B30361">
        <w:rPr>
          <w:bCs/>
          <w:sz w:val="24"/>
          <w:szCs w:val="24"/>
        </w:rPr>
        <w:t xml:space="preserve">политики и современных </w:t>
      </w:r>
      <w:r w:rsidR="00B30361">
        <w:rPr>
          <w:bCs/>
          <w:sz w:val="24"/>
          <w:szCs w:val="24"/>
        </w:rPr>
        <w:t xml:space="preserve"> </w:t>
      </w:r>
      <w:r w:rsidRPr="00B30361">
        <w:rPr>
          <w:bCs/>
          <w:sz w:val="24"/>
          <w:szCs w:val="24"/>
        </w:rPr>
        <w:t>тенденций развития системы общего образования России</w:t>
      </w:r>
      <w:proofErr w:type="gramEnd"/>
      <w:r w:rsidR="00B30361">
        <w:rPr>
          <w:bCs/>
          <w:sz w:val="24"/>
          <w:szCs w:val="24"/>
        </w:rPr>
        <w:t>.</w:t>
      </w:r>
      <w:r w:rsidRPr="00B30361">
        <w:rPr>
          <w:bCs/>
          <w:sz w:val="24"/>
          <w:szCs w:val="24"/>
        </w:rPr>
        <w:t xml:space="preserve"> </w:t>
      </w:r>
    </w:p>
    <w:p w:rsidR="00B30361" w:rsidRDefault="00B30361" w:rsidP="00B30361">
      <w:pPr>
        <w:spacing w:after="200" w:line="276" w:lineRule="auto"/>
        <w:ind w:left="720"/>
        <w:rPr>
          <w:sz w:val="24"/>
          <w:szCs w:val="24"/>
        </w:rPr>
      </w:pPr>
    </w:p>
    <w:p w:rsidR="00B30361" w:rsidRDefault="00B30361" w:rsidP="00B30361">
      <w:pPr>
        <w:spacing w:after="20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1750A0" w:rsidRPr="00B30361" w:rsidRDefault="001750A0" w:rsidP="00B30361">
      <w:pPr>
        <w:pStyle w:val="a5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 w:rsidRPr="00B30361">
        <w:rPr>
          <w:sz w:val="24"/>
          <w:szCs w:val="24"/>
        </w:rPr>
        <w:t>Архив трансляций конкурсных испытаний «Учитель года России – 2018»</w:t>
      </w:r>
      <w:r w:rsidR="00B30361">
        <w:rPr>
          <w:sz w:val="24"/>
          <w:szCs w:val="24"/>
        </w:rPr>
        <w:t xml:space="preserve"> на федеральном уровне  </w:t>
      </w:r>
      <w:r w:rsidRPr="00B30361">
        <w:rPr>
          <w:sz w:val="24"/>
          <w:szCs w:val="24"/>
        </w:rPr>
        <w:t xml:space="preserve">доступен по ссылке: </w:t>
      </w:r>
    </w:p>
    <w:p w:rsidR="00175DF0" w:rsidRDefault="00B30361" w:rsidP="00175DF0">
      <w:pPr>
        <w:spacing w:after="200" w:line="276" w:lineRule="auto"/>
        <w:ind w:left="720"/>
        <w:rPr>
          <w:sz w:val="20"/>
        </w:rPr>
      </w:pPr>
      <w:r>
        <w:rPr>
          <w:b/>
          <w:sz w:val="24"/>
          <w:szCs w:val="24"/>
        </w:rPr>
        <w:t xml:space="preserve">            </w:t>
      </w:r>
      <w:r w:rsidR="001750A0" w:rsidRPr="00B30361">
        <w:rPr>
          <w:b/>
          <w:sz w:val="24"/>
          <w:szCs w:val="24"/>
          <w:lang w:val="en-US"/>
        </w:rPr>
        <w:t>http</w:t>
      </w:r>
      <w:r w:rsidR="001750A0" w:rsidRPr="00B30361">
        <w:rPr>
          <w:b/>
          <w:sz w:val="24"/>
          <w:szCs w:val="24"/>
        </w:rPr>
        <w:t>://</w:t>
      </w:r>
      <w:r w:rsidR="001750A0" w:rsidRPr="00B30361">
        <w:rPr>
          <w:b/>
          <w:sz w:val="24"/>
          <w:szCs w:val="24"/>
          <w:lang w:val="en-US"/>
        </w:rPr>
        <w:t>www</w:t>
      </w:r>
      <w:r w:rsidR="001750A0" w:rsidRPr="00B30361">
        <w:rPr>
          <w:b/>
          <w:sz w:val="24"/>
          <w:szCs w:val="24"/>
        </w:rPr>
        <w:t>.</w:t>
      </w:r>
      <w:proofErr w:type="spellStart"/>
      <w:r w:rsidR="001750A0" w:rsidRPr="00B30361">
        <w:rPr>
          <w:b/>
          <w:sz w:val="24"/>
          <w:szCs w:val="24"/>
          <w:lang w:val="en-US"/>
        </w:rPr>
        <w:t>edu</w:t>
      </w:r>
      <w:proofErr w:type="spellEnd"/>
      <w:r w:rsidR="001750A0" w:rsidRPr="00B30361">
        <w:rPr>
          <w:b/>
          <w:sz w:val="24"/>
          <w:szCs w:val="24"/>
        </w:rPr>
        <w:t>.</w:t>
      </w:r>
      <w:proofErr w:type="spellStart"/>
      <w:r w:rsidR="001750A0" w:rsidRPr="00B30361">
        <w:rPr>
          <w:b/>
          <w:sz w:val="24"/>
          <w:szCs w:val="24"/>
          <w:lang w:val="en-US"/>
        </w:rPr>
        <w:t>ru</w:t>
      </w:r>
      <w:proofErr w:type="spellEnd"/>
      <w:r w:rsidR="001750A0" w:rsidRPr="00B30361">
        <w:rPr>
          <w:b/>
          <w:sz w:val="24"/>
          <w:szCs w:val="24"/>
        </w:rPr>
        <w:t>/</w:t>
      </w:r>
      <w:r w:rsidR="001750A0" w:rsidRPr="00B30361">
        <w:rPr>
          <w:b/>
          <w:sz w:val="24"/>
          <w:szCs w:val="24"/>
          <w:lang w:val="en-US"/>
        </w:rPr>
        <w:t>u</w:t>
      </w:r>
      <w:r w:rsidR="001750A0" w:rsidRPr="00B30361">
        <w:rPr>
          <w:b/>
          <w:sz w:val="24"/>
          <w:szCs w:val="24"/>
        </w:rPr>
        <w:t>18/</w:t>
      </w:r>
      <w:r w:rsidR="001750A0" w:rsidRPr="00B30361">
        <w:rPr>
          <w:b/>
          <w:sz w:val="24"/>
          <w:szCs w:val="24"/>
          <w:lang w:val="en-US"/>
        </w:rPr>
        <w:t>live</w:t>
      </w:r>
      <w:r w:rsidR="001750A0" w:rsidRPr="00B30361">
        <w:rPr>
          <w:b/>
          <w:sz w:val="24"/>
          <w:szCs w:val="24"/>
        </w:rPr>
        <w:t>_</w:t>
      </w:r>
      <w:r w:rsidR="001750A0" w:rsidRPr="00B30361">
        <w:rPr>
          <w:b/>
          <w:sz w:val="24"/>
          <w:szCs w:val="24"/>
          <w:lang w:val="en-US"/>
        </w:rPr>
        <w:t>stream</w:t>
      </w:r>
      <w:r w:rsidR="001750A0" w:rsidRPr="00B30361">
        <w:rPr>
          <w:b/>
          <w:sz w:val="24"/>
          <w:szCs w:val="24"/>
        </w:rPr>
        <w:t xml:space="preserve"> </w:t>
      </w:r>
      <w:r w:rsidR="00A604F4">
        <w:rPr>
          <w:sz w:val="20"/>
        </w:rPr>
        <w:t xml:space="preserve">                                    </w:t>
      </w:r>
    </w:p>
    <w:p w:rsidR="00175DF0" w:rsidRDefault="00175DF0" w:rsidP="00175DF0">
      <w:pPr>
        <w:spacing w:after="200" w:line="276" w:lineRule="auto"/>
        <w:ind w:left="720"/>
        <w:rPr>
          <w:sz w:val="20"/>
        </w:rPr>
      </w:pPr>
    </w:p>
    <w:p w:rsidR="00175DF0" w:rsidRDefault="00A604F4" w:rsidP="00175DF0">
      <w:pPr>
        <w:spacing w:after="200" w:line="276" w:lineRule="auto"/>
        <w:ind w:left="720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</w:t>
      </w:r>
      <w:r w:rsidR="00701949">
        <w:rPr>
          <w:sz w:val="20"/>
        </w:rPr>
        <w:t xml:space="preserve">                 </w:t>
      </w:r>
      <w:r>
        <w:rPr>
          <w:sz w:val="20"/>
        </w:rPr>
        <w:t xml:space="preserve">  </w:t>
      </w:r>
      <w:r w:rsidR="00175DF0">
        <w:rPr>
          <w:sz w:val="20"/>
        </w:rPr>
        <w:t xml:space="preserve">     </w:t>
      </w:r>
    </w:p>
    <w:p w:rsidR="00A604F4" w:rsidRPr="00175DF0" w:rsidRDefault="00175DF0" w:rsidP="00175DF0">
      <w:pPr>
        <w:spacing w:line="276" w:lineRule="auto"/>
        <w:ind w:left="720"/>
        <w:rPr>
          <w:b/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                                           </w:t>
      </w:r>
      <w:r w:rsidR="00A604F4" w:rsidRPr="00A604F4">
        <w:rPr>
          <w:sz w:val="20"/>
        </w:rPr>
        <w:t>Приложение №1</w:t>
      </w:r>
    </w:p>
    <w:p w:rsidR="00701949" w:rsidRPr="00701949" w:rsidRDefault="00A604F4" w:rsidP="00701949">
      <w:pPr>
        <w:jc w:val="right"/>
        <w:rPr>
          <w:bCs/>
          <w:sz w:val="18"/>
          <w:szCs w:val="18"/>
        </w:rPr>
      </w:pPr>
      <w:r>
        <w:rPr>
          <w:sz w:val="20"/>
        </w:rPr>
        <w:t xml:space="preserve"> к П</w:t>
      </w:r>
      <w:r w:rsidRPr="00A604F4">
        <w:rPr>
          <w:sz w:val="20"/>
        </w:rPr>
        <w:t>оложению о</w:t>
      </w:r>
      <w:r w:rsidR="00701949" w:rsidRPr="00701949">
        <w:rPr>
          <w:bCs/>
          <w:sz w:val="24"/>
          <w:szCs w:val="24"/>
        </w:rPr>
        <w:t xml:space="preserve"> </w:t>
      </w:r>
      <w:r w:rsidR="00701949">
        <w:rPr>
          <w:bCs/>
          <w:sz w:val="18"/>
          <w:szCs w:val="18"/>
        </w:rPr>
        <w:t>муниципальном  этапе</w:t>
      </w:r>
    </w:p>
    <w:p w:rsidR="00701949" w:rsidRPr="00701949" w:rsidRDefault="00701949" w:rsidP="00701949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701949">
        <w:rPr>
          <w:bCs/>
          <w:sz w:val="18"/>
          <w:szCs w:val="18"/>
        </w:rPr>
        <w:t xml:space="preserve">Всероссийского конкурса  </w:t>
      </w:r>
    </w:p>
    <w:p w:rsidR="00701949" w:rsidRDefault="00701949" w:rsidP="00701949">
      <w:pPr>
        <w:jc w:val="center"/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E06E3D">
        <w:rPr>
          <w:bCs/>
          <w:sz w:val="18"/>
          <w:szCs w:val="18"/>
        </w:rPr>
        <w:t>«Учитель года России – 2019</w:t>
      </w:r>
      <w:r w:rsidRPr="00701949">
        <w:rPr>
          <w:bCs/>
          <w:sz w:val="18"/>
          <w:szCs w:val="18"/>
        </w:rPr>
        <w:t>».</w:t>
      </w:r>
      <w:r w:rsidRPr="00701949">
        <w:rPr>
          <w:sz w:val="18"/>
          <w:szCs w:val="18"/>
        </w:rPr>
        <w:t xml:space="preserve"> </w:t>
      </w:r>
    </w:p>
    <w:p w:rsidR="00175DF0" w:rsidRDefault="00175DF0" w:rsidP="00701949">
      <w:pPr>
        <w:jc w:val="center"/>
        <w:rPr>
          <w:sz w:val="18"/>
          <w:szCs w:val="18"/>
        </w:rPr>
      </w:pPr>
    </w:p>
    <w:p w:rsidR="00175DF0" w:rsidRDefault="00175DF0" w:rsidP="00701949">
      <w:pPr>
        <w:jc w:val="center"/>
        <w:rPr>
          <w:sz w:val="18"/>
          <w:szCs w:val="18"/>
        </w:rPr>
      </w:pPr>
    </w:p>
    <w:p w:rsidR="00175DF0" w:rsidRDefault="00175DF0" w:rsidP="00701949">
      <w:pPr>
        <w:jc w:val="center"/>
        <w:rPr>
          <w:sz w:val="18"/>
          <w:szCs w:val="18"/>
        </w:rPr>
      </w:pPr>
    </w:p>
    <w:p w:rsidR="00175DF0" w:rsidRDefault="00175DF0" w:rsidP="00701949">
      <w:pPr>
        <w:jc w:val="center"/>
        <w:rPr>
          <w:sz w:val="18"/>
          <w:szCs w:val="18"/>
        </w:rPr>
      </w:pPr>
    </w:p>
    <w:p w:rsidR="00175DF0" w:rsidRPr="00701949" w:rsidRDefault="00175DF0" w:rsidP="00701949">
      <w:pPr>
        <w:jc w:val="center"/>
        <w:rPr>
          <w:sz w:val="18"/>
          <w:szCs w:val="18"/>
        </w:rPr>
      </w:pPr>
    </w:p>
    <w:p w:rsidR="005D6186" w:rsidRPr="00E06E3D" w:rsidRDefault="005D6186" w:rsidP="00175DF0">
      <w:pPr>
        <w:pStyle w:val="a6"/>
        <w:spacing w:after="0" w:line="317" w:lineRule="exact"/>
        <w:ind w:left="660" w:right="540"/>
        <w:jc w:val="center"/>
        <w:rPr>
          <w:b/>
          <w:sz w:val="24"/>
          <w:szCs w:val="24"/>
        </w:rPr>
      </w:pPr>
      <w:r w:rsidRPr="00E06E3D">
        <w:rPr>
          <w:b/>
          <w:sz w:val="24"/>
          <w:szCs w:val="24"/>
        </w:rPr>
        <w:t>Образец представлен</w:t>
      </w:r>
      <w:r w:rsidR="00857D9C" w:rsidRPr="00E06E3D">
        <w:rPr>
          <w:b/>
          <w:sz w:val="24"/>
          <w:szCs w:val="24"/>
        </w:rPr>
        <w:t>ия кандидата на участие в муницип</w:t>
      </w:r>
      <w:r w:rsidRPr="00E06E3D">
        <w:rPr>
          <w:b/>
          <w:sz w:val="24"/>
          <w:szCs w:val="24"/>
        </w:rPr>
        <w:t>альном эт</w:t>
      </w:r>
      <w:r w:rsidR="00857D9C" w:rsidRPr="00E06E3D">
        <w:rPr>
          <w:b/>
          <w:sz w:val="24"/>
          <w:szCs w:val="24"/>
        </w:rPr>
        <w:t>апе конкурса в оргкомитет второго (муницип</w:t>
      </w:r>
      <w:r w:rsidRPr="00E06E3D">
        <w:rPr>
          <w:b/>
          <w:sz w:val="24"/>
          <w:szCs w:val="24"/>
        </w:rPr>
        <w:t>ального) этапа Всероссийского конкурса</w:t>
      </w:r>
    </w:p>
    <w:p w:rsidR="005D6186" w:rsidRPr="00E06E3D" w:rsidRDefault="005D6186" w:rsidP="00E06E3D">
      <w:pPr>
        <w:pStyle w:val="a6"/>
        <w:spacing w:after="282" w:line="270" w:lineRule="exact"/>
        <w:ind w:left="3820"/>
        <w:rPr>
          <w:b/>
          <w:sz w:val="24"/>
          <w:szCs w:val="24"/>
        </w:rPr>
      </w:pPr>
      <w:r w:rsidRPr="00E06E3D">
        <w:rPr>
          <w:b/>
          <w:sz w:val="24"/>
          <w:szCs w:val="24"/>
        </w:rPr>
        <w:t>«Учитель года России»</w:t>
      </w:r>
    </w:p>
    <w:p w:rsidR="005D6186" w:rsidRDefault="005D6186" w:rsidP="005D6186">
      <w:pPr>
        <w:pStyle w:val="a6"/>
        <w:spacing w:after="655" w:line="270" w:lineRule="exact"/>
        <w:ind w:left="3820"/>
        <w:rPr>
          <w:sz w:val="24"/>
          <w:szCs w:val="24"/>
        </w:rPr>
      </w:pPr>
      <w:r w:rsidRPr="001D1B72">
        <w:rPr>
          <w:sz w:val="24"/>
          <w:szCs w:val="24"/>
        </w:rPr>
        <w:t>ПРЕДСТАВЛЕНИЕ</w:t>
      </w:r>
    </w:p>
    <w:p w:rsidR="00175DF0" w:rsidRDefault="00857D9C" w:rsidP="00175DF0">
      <w:pPr>
        <w:pStyle w:val="a6"/>
        <w:spacing w:before="240" w:after="0"/>
        <w:ind w:left="142"/>
        <w:rPr>
          <w:sz w:val="18"/>
          <w:szCs w:val="18"/>
        </w:rPr>
      </w:pPr>
      <w:r>
        <w:rPr>
          <w:sz w:val="24"/>
          <w:szCs w:val="24"/>
        </w:rPr>
        <w:t>____________________________________________________</w:t>
      </w:r>
      <w:r w:rsidR="00175DF0">
        <w:rPr>
          <w:sz w:val="24"/>
          <w:szCs w:val="24"/>
        </w:rPr>
        <w:t xml:space="preserve">_______________________________                                </w:t>
      </w:r>
      <w:r w:rsidR="00175DF0" w:rsidRPr="00857D9C">
        <w:rPr>
          <w:sz w:val="18"/>
          <w:szCs w:val="18"/>
        </w:rPr>
        <w:t>(наименование  образовательной организации)</w:t>
      </w:r>
    </w:p>
    <w:p w:rsidR="005D6186" w:rsidRPr="00175DF0" w:rsidRDefault="00175DF0" w:rsidP="00175DF0">
      <w:pPr>
        <w:pStyle w:val="a6"/>
        <w:spacing w:before="240"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6186" w:rsidRPr="001D1B72">
        <w:rPr>
          <w:sz w:val="24"/>
          <w:szCs w:val="24"/>
        </w:rPr>
        <w:t>выдвигает на участие в</w:t>
      </w:r>
      <w:r w:rsidR="00857D9C">
        <w:rPr>
          <w:sz w:val="24"/>
          <w:szCs w:val="24"/>
        </w:rPr>
        <w:t>о втором (муницип</w:t>
      </w:r>
      <w:r w:rsidR="005D6186" w:rsidRPr="001D1B72">
        <w:rPr>
          <w:sz w:val="24"/>
          <w:szCs w:val="24"/>
        </w:rPr>
        <w:t>альном) этапе Всероссийского конкурса «Учитель</w:t>
      </w:r>
      <w:r w:rsidR="005D6186" w:rsidRPr="001D1B72">
        <w:rPr>
          <w:sz w:val="24"/>
          <w:szCs w:val="24"/>
        </w:rPr>
        <w:tab/>
        <w:t>года</w:t>
      </w:r>
      <w:r w:rsidR="005D6186" w:rsidRPr="001D1B72">
        <w:rPr>
          <w:sz w:val="24"/>
          <w:szCs w:val="24"/>
        </w:rPr>
        <w:tab/>
        <w:t>России»</w:t>
      </w:r>
      <w:r w:rsidR="005D6186" w:rsidRPr="001D1B72">
        <w:rPr>
          <w:sz w:val="24"/>
          <w:szCs w:val="24"/>
        </w:rPr>
        <w:tab/>
        <w:t>в</w:t>
      </w:r>
      <w:r w:rsidR="005D6186" w:rsidRPr="001D1B72">
        <w:rPr>
          <w:sz w:val="24"/>
          <w:szCs w:val="24"/>
        </w:rPr>
        <w:tab/>
      </w:r>
      <w:r>
        <w:rPr>
          <w:sz w:val="24"/>
          <w:szCs w:val="24"/>
        </w:rPr>
        <w:t>2019</w:t>
      </w:r>
      <w:r w:rsidR="005D6186" w:rsidRPr="001D1B72">
        <w:rPr>
          <w:sz w:val="24"/>
          <w:szCs w:val="24"/>
        </w:rPr>
        <w:tab/>
      </w:r>
      <w:r w:rsidR="005D6186" w:rsidRPr="001D1B72">
        <w:rPr>
          <w:sz w:val="24"/>
          <w:szCs w:val="24"/>
        </w:rPr>
        <w:tab/>
        <w:t>году</w:t>
      </w:r>
    </w:p>
    <w:p w:rsidR="00857D9C" w:rsidRDefault="002C26D3" w:rsidP="002C26D3">
      <w:pPr>
        <w:pStyle w:val="22"/>
        <w:shd w:val="clear" w:color="auto" w:fill="auto"/>
        <w:spacing w:before="240" w:after="0" w:line="413" w:lineRule="exact"/>
        <w:ind w:left="60" w:right="60" w:firstLine="82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  <w:r w:rsidR="00175DF0">
        <w:rPr>
          <w:sz w:val="20"/>
          <w:szCs w:val="20"/>
        </w:rPr>
        <w:t>_____________________________</w:t>
      </w:r>
    </w:p>
    <w:p w:rsidR="005D6186" w:rsidRPr="00175DF0" w:rsidRDefault="005D6186" w:rsidP="00175DF0">
      <w:pPr>
        <w:pStyle w:val="22"/>
        <w:shd w:val="clear" w:color="auto" w:fill="auto"/>
        <w:spacing w:after="0" w:line="240" w:lineRule="auto"/>
        <w:ind w:left="60" w:right="60" w:firstLine="600"/>
        <w:jc w:val="left"/>
        <w:rPr>
          <w:sz w:val="16"/>
          <w:szCs w:val="16"/>
        </w:rPr>
      </w:pPr>
      <w:proofErr w:type="gramStart"/>
      <w:r w:rsidRPr="00175DF0">
        <w:rPr>
          <w:sz w:val="16"/>
          <w:szCs w:val="16"/>
        </w:rPr>
        <w:t>(в родительном падеже: фамилия, имя, отчество кандидата на участие в региональном этапе конкурса, занимаемая им должность (наименование - по трудовой книжке) и место его работы (наименование - по уста</w:t>
      </w:r>
      <w:r w:rsidR="002C26D3" w:rsidRPr="00175DF0">
        <w:rPr>
          <w:sz w:val="16"/>
          <w:szCs w:val="16"/>
        </w:rPr>
        <w:t>ву образовательной организации)</w:t>
      </w:r>
      <w:proofErr w:type="gramEnd"/>
    </w:p>
    <w:p w:rsidR="00175DF0" w:rsidRDefault="00175DF0" w:rsidP="005D6186">
      <w:pPr>
        <w:pStyle w:val="a6"/>
        <w:ind w:left="660" w:right="60"/>
        <w:rPr>
          <w:sz w:val="24"/>
          <w:szCs w:val="24"/>
        </w:rPr>
      </w:pPr>
    </w:p>
    <w:p w:rsidR="005D6186" w:rsidRPr="001D1B72" w:rsidRDefault="005D6186" w:rsidP="005D6186">
      <w:pPr>
        <w:pStyle w:val="a6"/>
        <w:ind w:left="660" w:right="60"/>
        <w:rPr>
          <w:sz w:val="24"/>
          <w:szCs w:val="24"/>
        </w:rPr>
      </w:pPr>
      <w:r w:rsidRPr="001D1B72">
        <w:rPr>
          <w:sz w:val="24"/>
          <w:szCs w:val="24"/>
        </w:rPr>
        <w:t>Личный Интернет-ресурс кандидата на участие в региональном этапе</w:t>
      </w:r>
    </w:p>
    <w:p w:rsidR="00175DF0" w:rsidRDefault="005D6186" w:rsidP="005D6186">
      <w:pPr>
        <w:pStyle w:val="a6"/>
        <w:tabs>
          <w:tab w:val="left" w:leader="underscore" w:pos="10198"/>
        </w:tabs>
        <w:ind w:left="60"/>
        <w:rPr>
          <w:sz w:val="24"/>
          <w:szCs w:val="24"/>
        </w:rPr>
      </w:pPr>
      <w:proofErr w:type="gramStart"/>
      <w:r w:rsidRPr="001D1B72">
        <w:rPr>
          <w:sz w:val="24"/>
          <w:szCs w:val="24"/>
        </w:rPr>
        <w:t>конкурса:</w:t>
      </w:r>
      <w:r w:rsidRPr="001D1B72">
        <w:rPr>
          <w:sz w:val="24"/>
          <w:szCs w:val="24"/>
        </w:rPr>
        <w:tab/>
      </w:r>
      <w:r w:rsidR="00175DF0">
        <w:rPr>
          <w:sz w:val="24"/>
          <w:szCs w:val="24"/>
        </w:rPr>
        <w:t xml:space="preserve">            (</w:t>
      </w:r>
      <w:proofErr w:type="gramEnd"/>
    </w:p>
    <w:p w:rsidR="005D6186" w:rsidRPr="00175DF0" w:rsidRDefault="00175DF0" w:rsidP="005D6186">
      <w:pPr>
        <w:pStyle w:val="a6"/>
        <w:tabs>
          <w:tab w:val="left" w:leader="underscore" w:pos="10198"/>
        </w:tabs>
        <w:ind w:left="60"/>
        <w:rPr>
          <w:sz w:val="20"/>
          <w:vertAlign w:val="subscript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175DF0">
        <w:rPr>
          <w:sz w:val="20"/>
        </w:rPr>
        <w:t>(</w:t>
      </w:r>
      <w:r w:rsidRPr="00175DF0">
        <w:rPr>
          <w:sz w:val="20"/>
          <w:vertAlign w:val="subscript"/>
        </w:rPr>
        <w:t>адрес  Интернет-ресурса)</w:t>
      </w:r>
    </w:p>
    <w:p w:rsidR="00175DF0" w:rsidRDefault="00175DF0" w:rsidP="00F97067">
      <w:pPr>
        <w:pStyle w:val="a6"/>
        <w:spacing w:line="802" w:lineRule="exact"/>
        <w:rPr>
          <w:sz w:val="20"/>
        </w:rPr>
      </w:pPr>
      <w:r>
        <w:rPr>
          <w:sz w:val="20"/>
        </w:rPr>
        <w:t>Руководитель ОУ             _______________/  ____________________</w:t>
      </w:r>
    </w:p>
    <w:p w:rsidR="00175DF0" w:rsidRDefault="00175DF0" w:rsidP="00F97067">
      <w:pPr>
        <w:pStyle w:val="a6"/>
        <w:spacing w:line="802" w:lineRule="exact"/>
        <w:rPr>
          <w:sz w:val="20"/>
        </w:rPr>
      </w:pPr>
      <w:r>
        <w:rPr>
          <w:sz w:val="20"/>
        </w:rPr>
        <w:t>М.П.</w:t>
      </w:r>
    </w:p>
    <w:p w:rsidR="00175DF0" w:rsidRDefault="00175DF0" w:rsidP="00F97067">
      <w:pPr>
        <w:pStyle w:val="a6"/>
        <w:spacing w:line="802" w:lineRule="exact"/>
        <w:rPr>
          <w:sz w:val="20"/>
        </w:rPr>
      </w:pPr>
    </w:p>
    <w:p w:rsidR="00175DF0" w:rsidRDefault="00175DF0" w:rsidP="00F97067">
      <w:pPr>
        <w:pStyle w:val="a6"/>
        <w:spacing w:line="802" w:lineRule="exact"/>
        <w:rPr>
          <w:sz w:val="20"/>
        </w:rPr>
      </w:pPr>
    </w:p>
    <w:p w:rsidR="00175DF0" w:rsidRDefault="00175DF0" w:rsidP="00F97067">
      <w:pPr>
        <w:pStyle w:val="a6"/>
        <w:spacing w:line="802" w:lineRule="exact"/>
        <w:rPr>
          <w:sz w:val="20"/>
        </w:rPr>
      </w:pPr>
    </w:p>
    <w:p w:rsidR="00175DF0" w:rsidRDefault="00175DF0" w:rsidP="00F97067">
      <w:pPr>
        <w:pStyle w:val="a6"/>
        <w:spacing w:line="802" w:lineRule="exact"/>
        <w:rPr>
          <w:sz w:val="20"/>
        </w:rPr>
      </w:pPr>
    </w:p>
    <w:p w:rsidR="00175DF0" w:rsidRDefault="00175DF0" w:rsidP="00F97067">
      <w:pPr>
        <w:pStyle w:val="a6"/>
        <w:spacing w:line="802" w:lineRule="exact"/>
        <w:rPr>
          <w:sz w:val="20"/>
        </w:rPr>
      </w:pPr>
    </w:p>
    <w:p w:rsidR="00175DF0" w:rsidRDefault="00175DF0" w:rsidP="00F97067">
      <w:pPr>
        <w:pStyle w:val="a6"/>
        <w:spacing w:line="802" w:lineRule="exact"/>
        <w:rPr>
          <w:sz w:val="20"/>
        </w:rPr>
      </w:pPr>
    </w:p>
    <w:p w:rsidR="00A604F4" w:rsidRPr="00A604F4" w:rsidRDefault="00A604F4" w:rsidP="00A604F4">
      <w:pPr>
        <w:pStyle w:val="a6"/>
        <w:spacing w:line="317" w:lineRule="exact"/>
        <w:ind w:left="660" w:right="54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</w:t>
      </w:r>
      <w:r w:rsidR="009978A6">
        <w:rPr>
          <w:sz w:val="20"/>
        </w:rPr>
        <w:t xml:space="preserve">                  </w:t>
      </w:r>
      <w:r>
        <w:rPr>
          <w:sz w:val="20"/>
        </w:rPr>
        <w:t>Приложение №2</w:t>
      </w:r>
    </w:p>
    <w:p w:rsidR="00701949" w:rsidRPr="00701949" w:rsidRDefault="00701949" w:rsidP="00701949">
      <w:pPr>
        <w:jc w:val="right"/>
        <w:rPr>
          <w:bCs/>
          <w:sz w:val="18"/>
          <w:szCs w:val="18"/>
        </w:rPr>
      </w:pPr>
      <w:r>
        <w:rPr>
          <w:sz w:val="20"/>
        </w:rPr>
        <w:t xml:space="preserve"> к П</w:t>
      </w:r>
      <w:r w:rsidRPr="00A604F4">
        <w:rPr>
          <w:sz w:val="20"/>
        </w:rPr>
        <w:t>оложению о</w:t>
      </w:r>
      <w:r w:rsidRPr="00701949">
        <w:rPr>
          <w:bCs/>
          <w:sz w:val="24"/>
          <w:szCs w:val="24"/>
        </w:rPr>
        <w:t xml:space="preserve"> </w:t>
      </w:r>
      <w:r>
        <w:rPr>
          <w:bCs/>
          <w:sz w:val="18"/>
          <w:szCs w:val="18"/>
        </w:rPr>
        <w:t>муниципальном  этапе</w:t>
      </w:r>
    </w:p>
    <w:p w:rsidR="00701949" w:rsidRPr="00701949" w:rsidRDefault="00701949" w:rsidP="00701949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</w:t>
      </w:r>
      <w:r w:rsidR="009978A6">
        <w:rPr>
          <w:bCs/>
          <w:sz w:val="18"/>
          <w:szCs w:val="18"/>
        </w:rPr>
        <w:t xml:space="preserve">                           </w:t>
      </w:r>
      <w:r w:rsidRPr="00701949">
        <w:rPr>
          <w:bCs/>
          <w:sz w:val="18"/>
          <w:szCs w:val="18"/>
        </w:rPr>
        <w:t xml:space="preserve">Всероссийского конкурса  </w:t>
      </w:r>
    </w:p>
    <w:p w:rsidR="00A604F4" w:rsidRPr="00701949" w:rsidRDefault="00701949" w:rsidP="00701949">
      <w:pPr>
        <w:jc w:val="center"/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</w:t>
      </w:r>
      <w:r w:rsidR="009978A6">
        <w:rPr>
          <w:bCs/>
          <w:sz w:val="18"/>
          <w:szCs w:val="18"/>
        </w:rPr>
        <w:t xml:space="preserve">                           </w:t>
      </w:r>
      <w:r>
        <w:rPr>
          <w:bCs/>
          <w:sz w:val="18"/>
          <w:szCs w:val="18"/>
        </w:rPr>
        <w:t xml:space="preserve"> </w:t>
      </w:r>
      <w:r w:rsidR="009978A6">
        <w:rPr>
          <w:bCs/>
          <w:sz w:val="18"/>
          <w:szCs w:val="18"/>
        </w:rPr>
        <w:t>«Учитель года России – 2019</w:t>
      </w:r>
      <w:r>
        <w:rPr>
          <w:bCs/>
          <w:sz w:val="18"/>
          <w:szCs w:val="18"/>
        </w:rPr>
        <w:t>»</w:t>
      </w:r>
    </w:p>
    <w:p w:rsidR="00F97067" w:rsidRPr="00F97067" w:rsidRDefault="00A604F4" w:rsidP="00F97067">
      <w:pPr>
        <w:pStyle w:val="a6"/>
        <w:spacing w:line="802" w:lineRule="exact"/>
        <w:rPr>
          <w:sz w:val="20"/>
        </w:rPr>
      </w:pPr>
      <w:r>
        <w:rPr>
          <w:sz w:val="20"/>
        </w:rPr>
        <w:t xml:space="preserve">                                                    </w:t>
      </w:r>
      <w:r w:rsidR="002C26D3">
        <w:rPr>
          <w:sz w:val="20"/>
        </w:rPr>
        <w:t xml:space="preserve"> </w:t>
      </w:r>
      <w:r w:rsidR="005A6119" w:rsidRPr="00F97067">
        <w:rPr>
          <w:sz w:val="20"/>
        </w:rPr>
        <w:t xml:space="preserve">Образец согласия на обработку персональных данных </w:t>
      </w:r>
    </w:p>
    <w:p w:rsidR="00F97067" w:rsidRPr="00F97067" w:rsidRDefault="005A6119" w:rsidP="00F97067">
      <w:pPr>
        <w:pStyle w:val="a6"/>
        <w:spacing w:line="802" w:lineRule="exact"/>
        <w:jc w:val="center"/>
        <w:rPr>
          <w:sz w:val="20"/>
        </w:rPr>
      </w:pPr>
      <w:r w:rsidRPr="00F97067">
        <w:rPr>
          <w:sz w:val="20"/>
        </w:rPr>
        <w:t>СОГЛАСИЕ НА ОБРАБОТКУ ПЕРСОНАЛЬНЫХ ДАННЫХ</w:t>
      </w:r>
    </w:p>
    <w:p w:rsidR="005A6119" w:rsidRPr="00F97067" w:rsidRDefault="00F97067" w:rsidP="00F97067">
      <w:pPr>
        <w:pStyle w:val="a6"/>
        <w:spacing w:line="802" w:lineRule="exact"/>
        <w:jc w:val="center"/>
        <w:rPr>
          <w:sz w:val="20"/>
        </w:rPr>
      </w:pPr>
      <w:r w:rsidRPr="00F97067">
        <w:rPr>
          <w:sz w:val="20"/>
        </w:rPr>
        <w:t xml:space="preserve">       </w:t>
      </w:r>
      <w:r w:rsidR="002C26D3">
        <w:rPr>
          <w:sz w:val="20"/>
        </w:rPr>
        <w:t xml:space="preserve"> </w:t>
      </w:r>
      <w:r w:rsidRPr="00F97067">
        <w:rPr>
          <w:sz w:val="20"/>
        </w:rPr>
        <w:t xml:space="preserve">         </w:t>
      </w:r>
      <w:r w:rsidR="005A6119" w:rsidRPr="00F97067">
        <w:rPr>
          <w:sz w:val="20"/>
        </w:rPr>
        <w:t>«</w:t>
      </w:r>
      <w:r w:rsidR="005A6119" w:rsidRPr="00F97067">
        <w:rPr>
          <w:sz w:val="20"/>
        </w:rPr>
        <w:tab/>
        <w:t>»</w:t>
      </w:r>
      <w:r w:rsidR="002C26D3">
        <w:rPr>
          <w:sz w:val="20"/>
        </w:rPr>
        <w:t xml:space="preserve">   </w:t>
      </w:r>
      <w:r w:rsidR="005A6119" w:rsidRPr="00F97067">
        <w:rPr>
          <w:sz w:val="20"/>
        </w:rPr>
        <w:tab/>
      </w:r>
      <w:r w:rsidR="002C26D3">
        <w:rPr>
          <w:sz w:val="20"/>
        </w:rPr>
        <w:t xml:space="preserve">                          </w:t>
      </w:r>
      <w:r w:rsidRPr="00F97067">
        <w:rPr>
          <w:sz w:val="20"/>
        </w:rPr>
        <w:t xml:space="preserve"> </w:t>
      </w:r>
      <w:r w:rsidR="005A6119" w:rsidRPr="00F97067">
        <w:rPr>
          <w:sz w:val="20"/>
        </w:rPr>
        <w:t>20</w:t>
      </w:r>
      <w:r w:rsidR="005A6119" w:rsidRPr="00F97067">
        <w:rPr>
          <w:sz w:val="20"/>
        </w:rPr>
        <w:tab/>
      </w:r>
      <w:r w:rsidR="002C26D3">
        <w:rPr>
          <w:sz w:val="20"/>
        </w:rPr>
        <w:t xml:space="preserve">  </w:t>
      </w:r>
      <w:r w:rsidR="005A6119" w:rsidRPr="00F97067">
        <w:rPr>
          <w:sz w:val="20"/>
        </w:rPr>
        <w:t>г.</w:t>
      </w:r>
    </w:p>
    <w:p w:rsidR="002C26D3" w:rsidRDefault="002C26D3" w:rsidP="002C26D3">
      <w:pPr>
        <w:pStyle w:val="a6"/>
        <w:tabs>
          <w:tab w:val="left" w:leader="underscore" w:pos="4663"/>
          <w:tab w:val="left" w:leader="underscore" w:pos="6578"/>
          <w:tab w:val="left" w:leader="underscore" w:pos="10217"/>
        </w:tabs>
        <w:spacing w:line="270" w:lineRule="exact"/>
        <w:rPr>
          <w:sz w:val="20"/>
        </w:rPr>
      </w:pPr>
      <w:r>
        <w:rPr>
          <w:sz w:val="20"/>
        </w:rPr>
        <w:t>Я, ______________________________________________________________________________________</w:t>
      </w:r>
      <w:r w:rsidR="00F97067" w:rsidRPr="00F97067">
        <w:rPr>
          <w:sz w:val="20"/>
        </w:rPr>
        <w:t xml:space="preserve"> </w:t>
      </w:r>
    </w:p>
    <w:p w:rsidR="005A6119" w:rsidRPr="00F97067" w:rsidRDefault="002C26D3" w:rsidP="002C26D3">
      <w:pPr>
        <w:pStyle w:val="a6"/>
        <w:tabs>
          <w:tab w:val="left" w:leader="underscore" w:pos="4663"/>
          <w:tab w:val="left" w:leader="underscore" w:pos="6578"/>
          <w:tab w:val="left" w:leader="underscore" w:pos="10217"/>
        </w:tabs>
        <w:spacing w:line="270" w:lineRule="exact"/>
        <w:rPr>
          <w:sz w:val="20"/>
        </w:rPr>
      </w:pPr>
      <w:r>
        <w:rPr>
          <w:sz w:val="20"/>
        </w:rPr>
        <w:t xml:space="preserve">Паспорт      </w:t>
      </w:r>
      <w:r w:rsidR="005A6119" w:rsidRPr="00F97067">
        <w:rPr>
          <w:sz w:val="20"/>
        </w:rPr>
        <w:t>серия</w:t>
      </w:r>
      <w:r w:rsidR="005A6119" w:rsidRPr="00F97067">
        <w:rPr>
          <w:sz w:val="20"/>
        </w:rPr>
        <w:tab/>
        <w:t>№</w:t>
      </w:r>
      <w:r w:rsidR="005A6119" w:rsidRPr="00F97067">
        <w:rPr>
          <w:sz w:val="20"/>
        </w:rPr>
        <w:tab/>
      </w:r>
    </w:p>
    <w:p w:rsidR="005A6119" w:rsidRPr="00F97067" w:rsidRDefault="005A6119" w:rsidP="002C26D3">
      <w:pPr>
        <w:pStyle w:val="22"/>
        <w:shd w:val="clear" w:color="auto" w:fill="auto"/>
        <w:tabs>
          <w:tab w:val="left" w:leader="underscore" w:pos="9639"/>
        </w:tabs>
        <w:spacing w:after="0" w:line="446" w:lineRule="exact"/>
        <w:ind w:left="20" w:right="4400"/>
        <w:jc w:val="left"/>
        <w:rPr>
          <w:sz w:val="20"/>
          <w:szCs w:val="20"/>
        </w:rPr>
      </w:pPr>
      <w:r w:rsidRPr="002C26D3">
        <w:rPr>
          <w:sz w:val="18"/>
          <w:szCs w:val="18"/>
        </w:rPr>
        <w:t>(вид документа, удостоверяющий личность)</w:t>
      </w:r>
      <w:r w:rsidR="002C26D3">
        <w:rPr>
          <w:sz w:val="18"/>
          <w:szCs w:val="18"/>
        </w:rPr>
        <w:t xml:space="preserve"> </w:t>
      </w:r>
      <w:r w:rsidRPr="002C26D3">
        <w:rPr>
          <w:rStyle w:val="2130"/>
          <w:sz w:val="20"/>
          <w:szCs w:val="20"/>
        </w:rPr>
        <w:t xml:space="preserve"> </w:t>
      </w:r>
      <w:r w:rsidRPr="00F97067">
        <w:rPr>
          <w:rStyle w:val="2130"/>
          <w:sz w:val="20"/>
          <w:szCs w:val="20"/>
        </w:rPr>
        <w:t>выдан</w:t>
      </w:r>
      <w:r w:rsidR="002C26D3">
        <w:rPr>
          <w:rStyle w:val="2130"/>
          <w:sz w:val="20"/>
          <w:szCs w:val="20"/>
        </w:rPr>
        <w:t xml:space="preserve">   ____________________________________________________________</w:t>
      </w:r>
    </w:p>
    <w:p w:rsidR="005A6119" w:rsidRPr="00F97067" w:rsidRDefault="005A6119" w:rsidP="002C26D3">
      <w:pPr>
        <w:pStyle w:val="22"/>
        <w:shd w:val="clear" w:color="auto" w:fill="auto"/>
        <w:spacing w:after="115" w:line="230" w:lineRule="exact"/>
        <w:jc w:val="left"/>
        <w:rPr>
          <w:sz w:val="20"/>
          <w:szCs w:val="20"/>
        </w:rPr>
      </w:pPr>
      <w:r w:rsidRPr="00F97067">
        <w:rPr>
          <w:sz w:val="20"/>
          <w:szCs w:val="20"/>
        </w:rPr>
        <w:t>(кем и когда)</w:t>
      </w:r>
    </w:p>
    <w:p w:rsidR="005A6119" w:rsidRPr="00F97067" w:rsidRDefault="005A6119" w:rsidP="002C26D3">
      <w:pPr>
        <w:pStyle w:val="a6"/>
        <w:tabs>
          <w:tab w:val="left" w:leader="underscore" w:pos="10065"/>
        </w:tabs>
        <w:spacing w:after="179" w:line="270" w:lineRule="exact"/>
        <w:ind w:left="20"/>
        <w:rPr>
          <w:sz w:val="20"/>
        </w:rPr>
      </w:pPr>
      <w:proofErr w:type="gramStart"/>
      <w:r w:rsidRPr="00F97067">
        <w:rPr>
          <w:sz w:val="20"/>
        </w:rPr>
        <w:t>проживающий</w:t>
      </w:r>
      <w:proofErr w:type="gramEnd"/>
      <w:r w:rsidRPr="00F97067">
        <w:rPr>
          <w:sz w:val="20"/>
        </w:rPr>
        <w:t xml:space="preserve"> (</w:t>
      </w:r>
      <w:proofErr w:type="spellStart"/>
      <w:r w:rsidRPr="00F97067">
        <w:rPr>
          <w:sz w:val="20"/>
        </w:rPr>
        <w:t>ая</w:t>
      </w:r>
      <w:proofErr w:type="spellEnd"/>
      <w:r w:rsidRPr="00F97067">
        <w:rPr>
          <w:sz w:val="20"/>
        </w:rPr>
        <w:t>) по адресу</w:t>
      </w:r>
      <w:r w:rsidRPr="00F97067">
        <w:rPr>
          <w:sz w:val="20"/>
        </w:rPr>
        <w:tab/>
      </w:r>
    </w:p>
    <w:p w:rsidR="005A6119" w:rsidRPr="00F97067" w:rsidRDefault="005A6119" w:rsidP="005A6119">
      <w:pPr>
        <w:pStyle w:val="a6"/>
        <w:ind w:left="20" w:right="20"/>
        <w:rPr>
          <w:sz w:val="20"/>
        </w:rPr>
      </w:pPr>
      <w:r w:rsidRPr="00F97067">
        <w:rPr>
          <w:sz w:val="20"/>
        </w:rPr>
        <w:t>настоя</w:t>
      </w:r>
      <w:r w:rsidR="002C26D3">
        <w:rPr>
          <w:sz w:val="20"/>
        </w:rPr>
        <w:t>щим даю своё согласие  отделу образования администрации Каширского муниципального район</w:t>
      </w:r>
      <w:proofErr w:type="gramStart"/>
      <w:r w:rsidR="002C26D3">
        <w:rPr>
          <w:sz w:val="20"/>
        </w:rPr>
        <w:t>а</w:t>
      </w:r>
      <w:r w:rsidR="00375361">
        <w:rPr>
          <w:sz w:val="20"/>
        </w:rPr>
        <w:t>(</w:t>
      </w:r>
      <w:proofErr w:type="gramEnd"/>
      <w:r w:rsidR="00375361">
        <w:rPr>
          <w:sz w:val="20"/>
        </w:rPr>
        <w:t>далее-оператор)</w:t>
      </w:r>
      <w:r w:rsidRPr="00F97067">
        <w:rPr>
          <w:sz w:val="20"/>
        </w:rPr>
        <w:t xml:space="preserve">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5A6119" w:rsidRPr="00F97067" w:rsidRDefault="005A6119" w:rsidP="005A6119">
      <w:pPr>
        <w:pStyle w:val="a6"/>
        <w:ind w:left="20" w:right="20" w:firstLine="720"/>
        <w:rPr>
          <w:sz w:val="20"/>
        </w:rPr>
      </w:pPr>
      <w:proofErr w:type="gramStart"/>
      <w:r w:rsidRPr="00F97067">
        <w:rPr>
          <w:sz w:val="20"/>
        </w:rPr>
        <w:t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Оргкомитет конкурса «Учитель года России» для обеспечения моего участия в региональном этапе конкурса и проводимых в рамках него мероприятий, и распространяется на следующую информацию: мои фамилия, имя, отчество, год, месяц, дата и место рождения, адрес, семейное положение, образование</w:t>
      </w:r>
      <w:proofErr w:type="gramEnd"/>
      <w:r w:rsidRPr="00F97067">
        <w:rPr>
          <w:sz w:val="20"/>
        </w:rPr>
        <w:t>, профессия и любая иная информация, относящаяся к моей личности, доступная либо известная в любой конкретный момент времени оператору (далее - персональные данные), предусмотренная Федеральным законом от 27 июля 2006 г. № 152-ФЗ «О персональных данных».</w:t>
      </w:r>
    </w:p>
    <w:p w:rsidR="005A6119" w:rsidRPr="00F97067" w:rsidRDefault="005A6119" w:rsidP="005A6119">
      <w:pPr>
        <w:pStyle w:val="a6"/>
        <w:ind w:left="20" w:right="20" w:firstLine="720"/>
        <w:rPr>
          <w:sz w:val="20"/>
        </w:rPr>
      </w:pPr>
      <w:proofErr w:type="gramStart"/>
      <w:r w:rsidRPr="00F97067">
        <w:rPr>
          <w:sz w:val="2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- без ограничения - сбор,</w:t>
      </w:r>
      <w:r w:rsidR="00375361">
        <w:rPr>
          <w:sz w:val="20"/>
        </w:rPr>
        <w:t xml:space="preserve"> </w:t>
      </w:r>
      <w:r w:rsidRPr="00F97067">
        <w:rPr>
          <w:sz w:val="20"/>
        </w:rPr>
        <w:t>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</w:p>
    <w:p w:rsidR="005A6119" w:rsidRPr="00F97067" w:rsidRDefault="005A6119" w:rsidP="005A6119">
      <w:pPr>
        <w:pStyle w:val="a6"/>
        <w:ind w:left="20" w:right="20" w:firstLine="720"/>
        <w:rPr>
          <w:sz w:val="20"/>
        </w:rPr>
      </w:pPr>
      <w:r w:rsidRPr="00F97067">
        <w:rPr>
          <w:sz w:val="20"/>
        </w:rPr>
        <w:t>Обработка персональных данных осуществляется оператором с применением следующих основных способов (</w:t>
      </w:r>
      <w:proofErr w:type="gramStart"/>
      <w:r w:rsidRPr="00F97067">
        <w:rPr>
          <w:sz w:val="20"/>
        </w:rPr>
        <w:t>но</w:t>
      </w:r>
      <w:proofErr w:type="gramEnd"/>
      <w:r w:rsidRPr="00F97067">
        <w:rPr>
          <w:sz w:val="20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317CAF" w:rsidRPr="00175DF0" w:rsidRDefault="005A6119" w:rsidP="00175DF0">
      <w:pPr>
        <w:pStyle w:val="a6"/>
        <w:spacing w:after="4608"/>
        <w:ind w:left="20" w:right="20" w:firstLine="720"/>
        <w:rPr>
          <w:sz w:val="20"/>
          <w:vertAlign w:val="subscript"/>
        </w:rPr>
      </w:pPr>
      <w:r w:rsidRPr="00F97067">
        <w:rPr>
          <w:sz w:val="20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F97067">
        <w:rPr>
          <w:sz w:val="20"/>
        </w:rPr>
        <w:t>но</w:t>
      </w:r>
      <w:proofErr w:type="gramEnd"/>
      <w:r w:rsidRPr="00F97067">
        <w:rPr>
          <w:sz w:val="20"/>
        </w:rPr>
        <w:t xml:space="preserve"> не ограничиваясь, Департаменту образования, науки и молодежной политики Воронежской области, ВИРО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</w:t>
      </w:r>
      <w:proofErr w:type="gramStart"/>
      <w:r w:rsidRPr="00F97067">
        <w:rPr>
          <w:sz w:val="20"/>
        </w:rPr>
        <w:t>предоставлять таким лицам соответствующие документы</w:t>
      </w:r>
      <w:proofErr w:type="gramEnd"/>
      <w:r w:rsidRPr="00F97067">
        <w:rPr>
          <w:sz w:val="20"/>
        </w:rPr>
        <w:t>, содержащие такую информацию (копия паспорта, копия трудовой книжки).</w:t>
      </w:r>
      <w:r w:rsidR="00175DF0">
        <w:rPr>
          <w:sz w:val="20"/>
        </w:rPr>
        <w:t xml:space="preserve">    </w:t>
      </w:r>
      <w:r w:rsidR="00F97067">
        <w:rPr>
          <w:sz w:val="20"/>
        </w:rPr>
        <w:t xml:space="preserve"> </w:t>
      </w:r>
      <w:r w:rsidR="00F97067" w:rsidRPr="00F97067">
        <w:rPr>
          <w:sz w:val="20"/>
        </w:rPr>
        <w:t xml:space="preserve"> </w:t>
      </w:r>
      <w:r w:rsidRPr="00F97067">
        <w:rPr>
          <w:sz w:val="20"/>
        </w:rPr>
        <w:t>Подпись:</w:t>
      </w:r>
      <w:r w:rsidR="00F97067">
        <w:rPr>
          <w:sz w:val="20"/>
        </w:rPr>
        <w:t xml:space="preserve"> </w:t>
      </w:r>
      <w:r w:rsidR="00F97067" w:rsidRPr="00175DF0">
        <w:rPr>
          <w:sz w:val="20"/>
          <w:vertAlign w:val="subscript"/>
        </w:rPr>
        <w:t>__________________________________________________</w:t>
      </w:r>
      <w:r w:rsidR="00175DF0">
        <w:rPr>
          <w:sz w:val="20"/>
          <w:vertAlign w:val="subscript"/>
        </w:rPr>
        <w:t>____________</w:t>
      </w:r>
      <w:r w:rsidRPr="00175DF0">
        <w:rPr>
          <w:sz w:val="20"/>
          <w:vertAlign w:val="subscript"/>
        </w:rPr>
        <w:t>(фамилия, имя, отчество полностью, подпись)</w:t>
      </w:r>
    </w:p>
    <w:p w:rsidR="00701949" w:rsidRDefault="00A604F4" w:rsidP="00701949">
      <w:pPr>
        <w:jc w:val="right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</w:t>
      </w:r>
      <w:r w:rsidR="00175DF0">
        <w:rPr>
          <w:sz w:val="20"/>
        </w:rPr>
        <w:t xml:space="preserve">                    </w:t>
      </w:r>
      <w:r>
        <w:rPr>
          <w:sz w:val="20"/>
        </w:rPr>
        <w:t>Приложение №3</w:t>
      </w:r>
      <w:r w:rsidR="00701949">
        <w:rPr>
          <w:sz w:val="20"/>
        </w:rPr>
        <w:t xml:space="preserve"> </w:t>
      </w:r>
    </w:p>
    <w:p w:rsidR="00701949" w:rsidRPr="00701949" w:rsidRDefault="00701949" w:rsidP="00701949">
      <w:pPr>
        <w:jc w:val="right"/>
        <w:rPr>
          <w:bCs/>
          <w:sz w:val="18"/>
          <w:szCs w:val="18"/>
        </w:rPr>
      </w:pPr>
      <w:r>
        <w:rPr>
          <w:sz w:val="20"/>
        </w:rPr>
        <w:t>к П</w:t>
      </w:r>
      <w:r w:rsidRPr="00A604F4">
        <w:rPr>
          <w:sz w:val="20"/>
        </w:rPr>
        <w:t>оложению о</w:t>
      </w:r>
      <w:r w:rsidRPr="00701949">
        <w:rPr>
          <w:bCs/>
          <w:sz w:val="24"/>
          <w:szCs w:val="24"/>
        </w:rPr>
        <w:t xml:space="preserve"> </w:t>
      </w:r>
      <w:r>
        <w:rPr>
          <w:bCs/>
          <w:sz w:val="18"/>
          <w:szCs w:val="18"/>
        </w:rPr>
        <w:t>муниципальном  этапе</w:t>
      </w:r>
    </w:p>
    <w:p w:rsidR="00701949" w:rsidRPr="00701949" w:rsidRDefault="00701949" w:rsidP="00701949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701949">
        <w:rPr>
          <w:bCs/>
          <w:sz w:val="18"/>
          <w:szCs w:val="18"/>
        </w:rPr>
        <w:t xml:space="preserve">Всероссийского конкурса  </w:t>
      </w:r>
    </w:p>
    <w:p w:rsidR="00701949" w:rsidRPr="00701949" w:rsidRDefault="00701949" w:rsidP="00701949">
      <w:pPr>
        <w:jc w:val="center"/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9978A6">
        <w:rPr>
          <w:bCs/>
          <w:sz w:val="18"/>
          <w:szCs w:val="18"/>
        </w:rPr>
        <w:t>«Учитель года России – 2019</w:t>
      </w:r>
      <w:r w:rsidRPr="00701949">
        <w:rPr>
          <w:bCs/>
          <w:sz w:val="18"/>
          <w:szCs w:val="18"/>
        </w:rPr>
        <w:t>».</w:t>
      </w:r>
      <w:r w:rsidRPr="00701949">
        <w:rPr>
          <w:sz w:val="18"/>
          <w:szCs w:val="18"/>
        </w:rPr>
        <w:t xml:space="preserve"> </w:t>
      </w:r>
    </w:p>
    <w:p w:rsidR="00A604F4" w:rsidRDefault="00A604F4" w:rsidP="00701949">
      <w:pPr>
        <w:pStyle w:val="a6"/>
        <w:spacing w:after="610" w:line="317" w:lineRule="exact"/>
        <w:rPr>
          <w:sz w:val="24"/>
          <w:szCs w:val="24"/>
        </w:rPr>
      </w:pPr>
    </w:p>
    <w:p w:rsidR="00857D9C" w:rsidRPr="001D1B72" w:rsidRDefault="00857D9C" w:rsidP="00857D9C">
      <w:pPr>
        <w:pStyle w:val="a6"/>
        <w:spacing w:after="610" w:line="317" w:lineRule="exact"/>
        <w:ind w:left="20"/>
        <w:jc w:val="center"/>
        <w:rPr>
          <w:sz w:val="24"/>
          <w:szCs w:val="24"/>
        </w:rPr>
      </w:pPr>
      <w:r w:rsidRPr="001D1B72">
        <w:rPr>
          <w:sz w:val="24"/>
          <w:szCs w:val="24"/>
        </w:rPr>
        <w:t>Образец заявлени</w:t>
      </w:r>
      <w:r>
        <w:rPr>
          <w:sz w:val="24"/>
          <w:szCs w:val="24"/>
        </w:rPr>
        <w:t>я кандидата на участие во втором (муницип</w:t>
      </w:r>
      <w:r w:rsidRPr="001D1B72">
        <w:rPr>
          <w:sz w:val="24"/>
          <w:szCs w:val="24"/>
        </w:rPr>
        <w:t>альном) этапе конкурса в оргкомитет конкурса «Учитель года России»</w:t>
      </w:r>
    </w:p>
    <w:p w:rsidR="00857D9C" w:rsidRPr="002C26D3" w:rsidRDefault="00857D9C" w:rsidP="00857D9C">
      <w:pPr>
        <w:pStyle w:val="22"/>
        <w:shd w:val="clear" w:color="auto" w:fill="auto"/>
        <w:spacing w:after="292" w:line="230" w:lineRule="exact"/>
        <w:ind w:left="5280"/>
        <w:jc w:val="left"/>
        <w:rPr>
          <w:sz w:val="18"/>
          <w:szCs w:val="18"/>
        </w:rPr>
      </w:pPr>
    </w:p>
    <w:p w:rsidR="00072B95" w:rsidRDefault="00857D9C" w:rsidP="00072B95">
      <w:pPr>
        <w:pStyle w:val="a6"/>
        <w:tabs>
          <w:tab w:val="left" w:leader="underscore" w:pos="10218"/>
        </w:tabs>
        <w:spacing w:line="270" w:lineRule="exact"/>
        <w:ind w:left="3340"/>
        <w:rPr>
          <w:sz w:val="24"/>
          <w:szCs w:val="24"/>
        </w:rPr>
      </w:pPr>
      <w:r w:rsidRPr="001D1B72">
        <w:rPr>
          <w:sz w:val="24"/>
          <w:szCs w:val="24"/>
        </w:rPr>
        <w:t>учителя</w:t>
      </w:r>
      <w:r w:rsidRPr="001D1B72">
        <w:rPr>
          <w:sz w:val="24"/>
          <w:szCs w:val="24"/>
        </w:rPr>
        <w:tab/>
      </w:r>
    </w:p>
    <w:p w:rsidR="00072B95" w:rsidRPr="00072B95" w:rsidRDefault="00072B95" w:rsidP="00072B95">
      <w:pPr>
        <w:pStyle w:val="a6"/>
        <w:tabs>
          <w:tab w:val="left" w:leader="underscore" w:pos="10218"/>
        </w:tabs>
        <w:spacing w:line="270" w:lineRule="exact"/>
        <w:ind w:left="3340"/>
        <w:rPr>
          <w:sz w:val="24"/>
          <w:szCs w:val="24"/>
          <w:vertAlign w:val="subscript"/>
        </w:rPr>
      </w:pPr>
      <w:r w:rsidRPr="00072B95">
        <w:rPr>
          <w:sz w:val="24"/>
          <w:szCs w:val="24"/>
        </w:rPr>
        <w:t xml:space="preserve">                             </w:t>
      </w:r>
      <w:r w:rsidRPr="00072B95">
        <w:rPr>
          <w:sz w:val="24"/>
          <w:szCs w:val="24"/>
          <w:vertAlign w:val="subscript"/>
        </w:rPr>
        <w:t>(фамилия, имя, отчество в родительном падеже)</w:t>
      </w:r>
    </w:p>
    <w:p w:rsidR="00072B95" w:rsidRPr="00072B95" w:rsidRDefault="00072B95" w:rsidP="00857D9C">
      <w:pPr>
        <w:pStyle w:val="a6"/>
        <w:tabs>
          <w:tab w:val="left" w:leader="underscore" w:pos="10218"/>
        </w:tabs>
        <w:spacing w:line="270" w:lineRule="exact"/>
        <w:ind w:left="3340"/>
        <w:rPr>
          <w:sz w:val="24"/>
          <w:szCs w:val="24"/>
        </w:rPr>
      </w:pPr>
    </w:p>
    <w:p w:rsidR="002C26D3" w:rsidRPr="00072B95" w:rsidRDefault="002C26D3" w:rsidP="00072B95">
      <w:pPr>
        <w:pStyle w:val="a6"/>
        <w:tabs>
          <w:tab w:val="left" w:leader="underscore" w:pos="10218"/>
        </w:tabs>
        <w:spacing w:line="270" w:lineRule="exact"/>
        <w:ind w:left="3340"/>
        <w:rPr>
          <w:sz w:val="24"/>
          <w:szCs w:val="24"/>
        </w:rPr>
      </w:pPr>
      <w:r>
        <w:rPr>
          <w:sz w:val="18"/>
          <w:szCs w:val="18"/>
        </w:rPr>
        <w:t>__________________________________________</w:t>
      </w:r>
      <w:r w:rsidR="00072B95">
        <w:rPr>
          <w:sz w:val="18"/>
          <w:szCs w:val="18"/>
        </w:rPr>
        <w:t>______________________________</w:t>
      </w:r>
      <w:r>
        <w:rPr>
          <w:sz w:val="18"/>
          <w:szCs w:val="18"/>
        </w:rPr>
        <w:t xml:space="preserve">      </w:t>
      </w:r>
      <w:r w:rsidR="00857D9C" w:rsidRPr="002C26D3">
        <w:rPr>
          <w:sz w:val="18"/>
          <w:szCs w:val="18"/>
        </w:rPr>
        <w:t>(наименование учебного предмета согласно записи в трудовой книжке)</w:t>
      </w:r>
    </w:p>
    <w:p w:rsidR="00072B95" w:rsidRDefault="002C26D3" w:rsidP="002C26D3">
      <w:pPr>
        <w:pStyle w:val="22"/>
        <w:shd w:val="clear" w:color="auto" w:fill="auto"/>
        <w:spacing w:after="0" w:line="240" w:lineRule="auto"/>
        <w:ind w:left="280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37536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072B95">
        <w:rPr>
          <w:sz w:val="18"/>
          <w:szCs w:val="18"/>
        </w:rPr>
        <w:t xml:space="preserve">            </w:t>
      </w:r>
    </w:p>
    <w:p w:rsidR="002C26D3" w:rsidRPr="002C26D3" w:rsidRDefault="00072B95" w:rsidP="002C26D3">
      <w:pPr>
        <w:pStyle w:val="22"/>
        <w:shd w:val="clear" w:color="auto" w:fill="auto"/>
        <w:spacing w:after="0" w:line="240" w:lineRule="auto"/>
        <w:ind w:left="280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C26D3">
        <w:rPr>
          <w:sz w:val="18"/>
          <w:szCs w:val="18"/>
        </w:rPr>
        <w:t>_____________________________________________________________________________</w:t>
      </w:r>
    </w:p>
    <w:p w:rsidR="00857D9C" w:rsidRPr="002C26D3" w:rsidRDefault="00375361" w:rsidP="002C26D3">
      <w:pPr>
        <w:pStyle w:val="22"/>
        <w:shd w:val="clear" w:color="auto" w:fill="auto"/>
        <w:spacing w:after="0" w:line="240" w:lineRule="auto"/>
        <w:ind w:left="280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="00857D9C" w:rsidRPr="002C26D3">
        <w:rPr>
          <w:sz w:val="18"/>
          <w:szCs w:val="18"/>
        </w:rPr>
        <w:t>(полное наименование образовательной организации согласно её уставу)</w:t>
      </w:r>
    </w:p>
    <w:p w:rsidR="002C26D3" w:rsidRDefault="002C26D3" w:rsidP="00857D9C">
      <w:pPr>
        <w:pStyle w:val="a6"/>
        <w:spacing w:after="337" w:line="270" w:lineRule="exact"/>
        <w:ind w:left="20"/>
        <w:jc w:val="center"/>
        <w:rPr>
          <w:sz w:val="24"/>
          <w:szCs w:val="24"/>
        </w:rPr>
      </w:pPr>
    </w:p>
    <w:p w:rsidR="00857D9C" w:rsidRPr="001D1B72" w:rsidRDefault="00857D9C" w:rsidP="00857D9C">
      <w:pPr>
        <w:pStyle w:val="a6"/>
        <w:spacing w:after="337" w:line="270" w:lineRule="exact"/>
        <w:ind w:left="20"/>
        <w:jc w:val="center"/>
        <w:rPr>
          <w:sz w:val="24"/>
          <w:szCs w:val="24"/>
        </w:rPr>
      </w:pPr>
      <w:r w:rsidRPr="001D1B72">
        <w:rPr>
          <w:sz w:val="24"/>
          <w:szCs w:val="24"/>
        </w:rPr>
        <w:t>заявление.</w:t>
      </w:r>
    </w:p>
    <w:p w:rsidR="00857D9C" w:rsidRPr="001D1B72" w:rsidRDefault="00857D9C" w:rsidP="00857D9C">
      <w:pPr>
        <w:pStyle w:val="a6"/>
        <w:spacing w:line="270" w:lineRule="exact"/>
        <w:ind w:left="780"/>
        <w:rPr>
          <w:sz w:val="24"/>
          <w:szCs w:val="24"/>
        </w:rPr>
      </w:pPr>
      <w:r w:rsidRPr="001D1B72">
        <w:rPr>
          <w:sz w:val="24"/>
          <w:szCs w:val="24"/>
        </w:rPr>
        <w:t>Я,</w:t>
      </w:r>
      <w:r w:rsidR="002C26D3">
        <w:rPr>
          <w:sz w:val="24"/>
          <w:szCs w:val="24"/>
        </w:rPr>
        <w:t>____________________________________________________________________________</w:t>
      </w:r>
    </w:p>
    <w:p w:rsidR="00857D9C" w:rsidRPr="001D1B72" w:rsidRDefault="00857D9C" w:rsidP="00072B95">
      <w:pPr>
        <w:pStyle w:val="a6"/>
        <w:spacing w:line="451" w:lineRule="exact"/>
        <w:ind w:left="20"/>
        <w:jc w:val="center"/>
        <w:rPr>
          <w:sz w:val="24"/>
          <w:szCs w:val="24"/>
        </w:rPr>
      </w:pPr>
      <w:proofErr w:type="gramStart"/>
      <w:r w:rsidRPr="00072B95">
        <w:rPr>
          <w:rStyle w:val="112"/>
          <w:sz w:val="20"/>
          <w:szCs w:val="20"/>
        </w:rPr>
        <w:t>(фамилия, имя, отчество)</w:t>
      </w:r>
      <w:r w:rsidRPr="001D1B72">
        <w:rPr>
          <w:rStyle w:val="112"/>
          <w:sz w:val="24"/>
          <w:szCs w:val="24"/>
        </w:rPr>
        <w:t xml:space="preserve"> </w:t>
      </w:r>
      <w:r>
        <w:rPr>
          <w:sz w:val="24"/>
          <w:szCs w:val="24"/>
        </w:rPr>
        <w:t>даю согласие на участие в муницип</w:t>
      </w:r>
      <w:r w:rsidRPr="001D1B72">
        <w:rPr>
          <w:sz w:val="24"/>
          <w:szCs w:val="24"/>
        </w:rPr>
        <w:t>ально</w:t>
      </w:r>
      <w:r w:rsidR="00072B95">
        <w:rPr>
          <w:sz w:val="24"/>
          <w:szCs w:val="24"/>
        </w:rPr>
        <w:t xml:space="preserve">м этапе Всероссийского конкурс </w:t>
      </w:r>
      <w:r w:rsidRPr="001D1B72">
        <w:rPr>
          <w:sz w:val="24"/>
          <w:szCs w:val="24"/>
        </w:rPr>
        <w:t>«Учитель</w:t>
      </w:r>
      <w:r w:rsidR="00072B95">
        <w:rPr>
          <w:sz w:val="24"/>
          <w:szCs w:val="24"/>
        </w:rPr>
        <w:t xml:space="preserve"> </w:t>
      </w:r>
      <w:r w:rsidRPr="001D1B72">
        <w:rPr>
          <w:sz w:val="24"/>
          <w:szCs w:val="24"/>
        </w:rPr>
        <w:t>года России» в</w:t>
      </w:r>
      <w:r w:rsidR="00072B95">
        <w:rPr>
          <w:sz w:val="24"/>
          <w:szCs w:val="24"/>
        </w:rPr>
        <w:t xml:space="preserve"> 2019 </w:t>
      </w:r>
      <w:r w:rsidRPr="001D1B72">
        <w:rPr>
          <w:sz w:val="24"/>
          <w:szCs w:val="24"/>
        </w:rPr>
        <w:tab/>
      </w:r>
      <w:r w:rsidR="002C26D3">
        <w:rPr>
          <w:sz w:val="24"/>
          <w:szCs w:val="24"/>
        </w:rPr>
        <w:t xml:space="preserve"> </w:t>
      </w:r>
      <w:r w:rsidR="00072B95">
        <w:rPr>
          <w:sz w:val="24"/>
          <w:szCs w:val="24"/>
        </w:rPr>
        <w:t xml:space="preserve"> </w:t>
      </w:r>
      <w:r w:rsidRPr="001D1B72">
        <w:rPr>
          <w:sz w:val="24"/>
          <w:szCs w:val="24"/>
        </w:rPr>
        <w:t>году, внесение сведений</w:t>
      </w:r>
      <w:r>
        <w:rPr>
          <w:sz w:val="24"/>
          <w:szCs w:val="24"/>
        </w:rPr>
        <w:t xml:space="preserve"> о кандидате на участие в муницип</w:t>
      </w:r>
      <w:r w:rsidRPr="001D1B72">
        <w:rPr>
          <w:sz w:val="24"/>
          <w:szCs w:val="24"/>
        </w:rPr>
        <w:t>альном</w:t>
      </w:r>
      <w:proofErr w:type="gramEnd"/>
    </w:p>
    <w:p w:rsidR="00A604F4" w:rsidRPr="001D1B72" w:rsidRDefault="00A604F4" w:rsidP="00A604F4">
      <w:pPr>
        <w:pStyle w:val="a6"/>
        <w:framePr w:h="270" w:wrap="around" w:vAnchor="text" w:hAnchor="page" w:x="1426" w:y="3577"/>
        <w:spacing w:line="270" w:lineRule="exact"/>
        <w:rPr>
          <w:sz w:val="24"/>
          <w:szCs w:val="24"/>
        </w:rPr>
      </w:pPr>
      <w:r w:rsidRPr="001D1B72">
        <w:rPr>
          <w:sz w:val="24"/>
          <w:szCs w:val="24"/>
        </w:rPr>
        <w:t>«</w:t>
      </w:r>
      <w:r>
        <w:rPr>
          <w:sz w:val="24"/>
          <w:szCs w:val="24"/>
        </w:rPr>
        <w:t xml:space="preserve">     </w:t>
      </w:r>
      <w:r w:rsidRPr="001D1B72">
        <w:rPr>
          <w:sz w:val="24"/>
          <w:szCs w:val="24"/>
        </w:rPr>
        <w:t xml:space="preserve"> »</w:t>
      </w:r>
    </w:p>
    <w:p w:rsidR="00A604F4" w:rsidRPr="001D1B72" w:rsidRDefault="00A604F4" w:rsidP="00A604F4">
      <w:pPr>
        <w:pStyle w:val="a6"/>
        <w:framePr w:h="270" w:wrap="around" w:vAnchor="text" w:hAnchor="page" w:x="2986" w:y="3607"/>
        <w:spacing w:line="270" w:lineRule="exact"/>
        <w:rPr>
          <w:sz w:val="24"/>
          <w:szCs w:val="24"/>
        </w:rPr>
      </w:pPr>
      <w:r w:rsidRPr="001D1B72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072B95">
        <w:rPr>
          <w:sz w:val="24"/>
          <w:szCs w:val="24"/>
        </w:rPr>
        <w:t xml:space="preserve">19 </w:t>
      </w:r>
      <w:r>
        <w:rPr>
          <w:sz w:val="24"/>
          <w:szCs w:val="24"/>
        </w:rPr>
        <w:t xml:space="preserve">   </w:t>
      </w:r>
      <w:r w:rsidRPr="001D1B72">
        <w:rPr>
          <w:sz w:val="24"/>
          <w:szCs w:val="24"/>
        </w:rPr>
        <w:t xml:space="preserve"> г.</w:t>
      </w:r>
    </w:p>
    <w:p w:rsidR="00A604F4" w:rsidRPr="001D1B72" w:rsidRDefault="00A604F4" w:rsidP="00A604F4">
      <w:pPr>
        <w:pStyle w:val="a6"/>
        <w:framePr w:h="273" w:wrap="notBeside" w:vAnchor="text" w:hAnchor="page" w:x="9136" w:y="3622"/>
        <w:spacing w:line="270" w:lineRule="exact"/>
        <w:rPr>
          <w:sz w:val="24"/>
          <w:szCs w:val="24"/>
        </w:rPr>
      </w:pPr>
      <w:r w:rsidRPr="001D1B72">
        <w:rPr>
          <w:sz w:val="24"/>
          <w:szCs w:val="24"/>
        </w:rPr>
        <w:t>(подпись)</w:t>
      </w:r>
    </w:p>
    <w:p w:rsidR="00857D9C" w:rsidRPr="001D1B72" w:rsidRDefault="00857D9C" w:rsidP="00857D9C">
      <w:pPr>
        <w:pStyle w:val="a6"/>
        <w:tabs>
          <w:tab w:val="left" w:leader="underscore" w:pos="10140"/>
        </w:tabs>
        <w:spacing w:line="485" w:lineRule="exact"/>
        <w:ind w:left="60" w:right="60"/>
        <w:rPr>
          <w:sz w:val="24"/>
          <w:szCs w:val="24"/>
        </w:rPr>
      </w:pPr>
      <w:r w:rsidRPr="001D1B72">
        <w:rPr>
          <w:sz w:val="24"/>
          <w:szCs w:val="24"/>
        </w:rPr>
        <w:t xml:space="preserve">этапе конкурса, </w:t>
      </w:r>
      <w:proofErr w:type="gramStart"/>
      <w:r w:rsidRPr="001D1B72">
        <w:rPr>
          <w:sz w:val="24"/>
          <w:szCs w:val="24"/>
        </w:rPr>
        <w:t>указанных</w:t>
      </w:r>
      <w:proofErr w:type="gramEnd"/>
      <w:r w:rsidRPr="001D1B72">
        <w:rPr>
          <w:sz w:val="24"/>
          <w:szCs w:val="24"/>
        </w:rPr>
        <w:t xml:space="preserve"> в информационной карте, представленной</w:t>
      </w:r>
      <w:r w:rsidRPr="001D1B72">
        <w:rPr>
          <w:sz w:val="24"/>
          <w:szCs w:val="24"/>
        </w:rPr>
        <w:tab/>
      </w:r>
      <w:r w:rsidRPr="001D1B72">
        <w:rPr>
          <w:sz w:val="24"/>
          <w:szCs w:val="24"/>
        </w:rPr>
        <w:br w:type="page"/>
      </w:r>
    </w:p>
    <w:p w:rsidR="00A604F4" w:rsidRPr="00A604F4" w:rsidRDefault="00A604F4" w:rsidP="00A604F4">
      <w:pPr>
        <w:pStyle w:val="a6"/>
        <w:spacing w:line="317" w:lineRule="exact"/>
        <w:ind w:left="660" w:right="540"/>
        <w:jc w:val="center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</w:t>
      </w:r>
      <w:r w:rsidR="009978A6">
        <w:rPr>
          <w:sz w:val="20"/>
        </w:rPr>
        <w:t xml:space="preserve">            </w:t>
      </w:r>
      <w:r>
        <w:rPr>
          <w:sz w:val="20"/>
        </w:rPr>
        <w:t>Приложение №4</w:t>
      </w:r>
    </w:p>
    <w:p w:rsidR="00701949" w:rsidRPr="00701949" w:rsidRDefault="00A604F4" w:rsidP="00701949">
      <w:pPr>
        <w:jc w:val="right"/>
        <w:rPr>
          <w:bCs/>
          <w:sz w:val="18"/>
          <w:szCs w:val="18"/>
        </w:rPr>
      </w:pPr>
      <w:r>
        <w:rPr>
          <w:sz w:val="20"/>
        </w:rPr>
        <w:t xml:space="preserve"> </w:t>
      </w:r>
      <w:r w:rsidR="00701949">
        <w:rPr>
          <w:sz w:val="20"/>
        </w:rPr>
        <w:t>к П</w:t>
      </w:r>
      <w:r w:rsidR="00701949" w:rsidRPr="00A604F4">
        <w:rPr>
          <w:sz w:val="20"/>
        </w:rPr>
        <w:t>оложению о</w:t>
      </w:r>
      <w:r w:rsidR="00701949" w:rsidRPr="00701949">
        <w:rPr>
          <w:bCs/>
          <w:sz w:val="24"/>
          <w:szCs w:val="24"/>
        </w:rPr>
        <w:t xml:space="preserve"> </w:t>
      </w:r>
      <w:r w:rsidR="00701949">
        <w:rPr>
          <w:bCs/>
          <w:sz w:val="18"/>
          <w:szCs w:val="18"/>
        </w:rPr>
        <w:t>муниципальном  этапе</w:t>
      </w:r>
    </w:p>
    <w:p w:rsidR="00701949" w:rsidRPr="00701949" w:rsidRDefault="00701949" w:rsidP="00701949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</w:t>
      </w:r>
      <w:r w:rsidR="009978A6">
        <w:rPr>
          <w:bCs/>
          <w:sz w:val="18"/>
          <w:szCs w:val="18"/>
        </w:rPr>
        <w:t xml:space="preserve">                          </w:t>
      </w:r>
      <w:r w:rsidRPr="00701949">
        <w:rPr>
          <w:bCs/>
          <w:sz w:val="18"/>
          <w:szCs w:val="18"/>
        </w:rPr>
        <w:t xml:space="preserve">Всероссийского конкурса  </w:t>
      </w:r>
    </w:p>
    <w:p w:rsidR="00A604F4" w:rsidRPr="00701949" w:rsidRDefault="00701949" w:rsidP="00701949">
      <w:pPr>
        <w:jc w:val="center"/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</w:t>
      </w:r>
      <w:r w:rsidR="009978A6">
        <w:rPr>
          <w:bCs/>
          <w:sz w:val="18"/>
          <w:szCs w:val="18"/>
        </w:rPr>
        <w:t xml:space="preserve">                             </w:t>
      </w:r>
      <w:r>
        <w:rPr>
          <w:bCs/>
          <w:sz w:val="18"/>
          <w:szCs w:val="18"/>
        </w:rPr>
        <w:t xml:space="preserve">  </w:t>
      </w:r>
      <w:r w:rsidR="009978A6">
        <w:rPr>
          <w:bCs/>
          <w:sz w:val="18"/>
          <w:szCs w:val="18"/>
        </w:rPr>
        <w:t>«Учитель года России – 2019</w:t>
      </w:r>
      <w:r w:rsidRPr="00701949">
        <w:rPr>
          <w:bCs/>
          <w:sz w:val="18"/>
          <w:szCs w:val="18"/>
        </w:rPr>
        <w:t>».</w:t>
      </w:r>
      <w:r w:rsidRPr="00701949">
        <w:rPr>
          <w:sz w:val="18"/>
          <w:szCs w:val="18"/>
        </w:rPr>
        <w:t xml:space="preserve"> </w:t>
      </w:r>
    </w:p>
    <w:p w:rsidR="00072B95" w:rsidRDefault="00072B95" w:rsidP="009978A6">
      <w:pPr>
        <w:pStyle w:val="a6"/>
        <w:spacing w:line="322" w:lineRule="exact"/>
        <w:ind w:left="2552" w:right="720" w:hanging="1134"/>
        <w:rPr>
          <w:b/>
          <w:sz w:val="24"/>
          <w:szCs w:val="24"/>
        </w:rPr>
      </w:pPr>
    </w:p>
    <w:p w:rsidR="00857D9C" w:rsidRPr="00857D9C" w:rsidRDefault="00072B95" w:rsidP="00072B95">
      <w:pPr>
        <w:pStyle w:val="a6"/>
        <w:spacing w:line="322" w:lineRule="exact"/>
        <w:ind w:left="2552" w:right="720" w:hanging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857D9C" w:rsidRPr="00857D9C">
        <w:rPr>
          <w:b/>
          <w:sz w:val="24"/>
          <w:szCs w:val="24"/>
        </w:rPr>
        <w:t>Информационная карта кандидата на участие в</w:t>
      </w:r>
      <w:r w:rsidR="00857D9C">
        <w:rPr>
          <w:b/>
          <w:sz w:val="24"/>
          <w:szCs w:val="24"/>
        </w:rPr>
        <w:t>о (второ</w:t>
      </w:r>
      <w:r>
        <w:rPr>
          <w:b/>
          <w:sz w:val="24"/>
          <w:szCs w:val="24"/>
        </w:rPr>
        <w:t xml:space="preserve">м) муниципальном </w:t>
      </w:r>
      <w:r w:rsidR="00857D9C" w:rsidRPr="00857D9C">
        <w:rPr>
          <w:b/>
          <w:sz w:val="24"/>
          <w:szCs w:val="24"/>
        </w:rPr>
        <w:t>этапе Всероссийского конкурса</w:t>
      </w:r>
      <w:r w:rsidR="00A604F4">
        <w:rPr>
          <w:b/>
          <w:sz w:val="24"/>
          <w:szCs w:val="24"/>
        </w:rPr>
        <w:t xml:space="preserve"> </w:t>
      </w:r>
      <w:r w:rsidR="00857D9C" w:rsidRPr="00857D9C">
        <w:rPr>
          <w:b/>
          <w:sz w:val="24"/>
          <w:szCs w:val="24"/>
        </w:rPr>
        <w:t>«Учитель года</w:t>
      </w:r>
      <w:r w:rsidR="009978A6">
        <w:rPr>
          <w:b/>
          <w:sz w:val="24"/>
          <w:szCs w:val="24"/>
        </w:rPr>
        <w:t xml:space="preserve"> </w:t>
      </w:r>
      <w:proofErr w:type="spellStart"/>
      <w:r w:rsidR="009978A6">
        <w:rPr>
          <w:b/>
          <w:sz w:val="24"/>
          <w:szCs w:val="24"/>
        </w:rPr>
        <w:t>Росии</w:t>
      </w:r>
      <w:proofErr w:type="spellEnd"/>
      <w:r w:rsidR="009978A6">
        <w:rPr>
          <w:b/>
          <w:sz w:val="24"/>
          <w:szCs w:val="24"/>
        </w:rPr>
        <w:t>» в 2019 г.</w:t>
      </w:r>
    </w:p>
    <w:p w:rsidR="00857D9C" w:rsidRPr="001D1B72" w:rsidRDefault="00857D9C" w:rsidP="00701949">
      <w:pPr>
        <w:pStyle w:val="a6"/>
        <w:framePr w:w="1702" w:h="632" w:wrap="around" w:vAnchor="text" w:hAnchor="margin" w:x="230" w:y="689"/>
        <w:spacing w:line="317" w:lineRule="exact"/>
        <w:ind w:hanging="1134"/>
        <w:jc w:val="center"/>
        <w:rPr>
          <w:sz w:val="24"/>
          <w:szCs w:val="24"/>
        </w:rPr>
      </w:pPr>
      <w:proofErr w:type="spellStart"/>
      <w:r w:rsidRPr="001D1B72">
        <w:rPr>
          <w:sz w:val="24"/>
          <w:szCs w:val="24"/>
        </w:rPr>
        <w:t>фотопо</w:t>
      </w:r>
      <w:r w:rsidR="0068282B">
        <w:rPr>
          <w:sz w:val="24"/>
          <w:szCs w:val="24"/>
        </w:rPr>
        <w:t>П</w:t>
      </w:r>
      <w:proofErr w:type="spellEnd"/>
      <w:r w:rsidR="0068282B">
        <w:rPr>
          <w:sz w:val="24"/>
          <w:szCs w:val="24"/>
        </w:rPr>
        <w:t xml:space="preserve">  По</w:t>
      </w:r>
      <w:r w:rsidRPr="001D1B72">
        <w:rPr>
          <w:sz w:val="24"/>
          <w:szCs w:val="24"/>
        </w:rPr>
        <w:t>ртрет 4x6 см</w:t>
      </w:r>
    </w:p>
    <w:p w:rsidR="00701949" w:rsidRDefault="00701949" w:rsidP="009978A6">
      <w:pPr>
        <w:pStyle w:val="a6"/>
        <w:tabs>
          <w:tab w:val="left" w:leader="underscore" w:pos="7013"/>
        </w:tabs>
        <w:spacing w:after="553" w:line="322" w:lineRule="exact"/>
        <w:rPr>
          <w:b/>
          <w:sz w:val="24"/>
          <w:szCs w:val="24"/>
        </w:rPr>
      </w:pPr>
    </w:p>
    <w:p w:rsidR="009978A6" w:rsidRDefault="009978A6" w:rsidP="009978A6">
      <w:pPr>
        <w:pStyle w:val="22"/>
        <w:shd w:val="clear" w:color="auto" w:fill="auto"/>
        <w:spacing w:after="0" w:line="240" w:lineRule="auto"/>
        <w:ind w:left="344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__________________________________________________</w:t>
      </w:r>
      <w:r>
        <w:rPr>
          <w:sz w:val="24"/>
          <w:szCs w:val="24"/>
        </w:rPr>
        <w:t xml:space="preserve">                                        </w:t>
      </w:r>
    </w:p>
    <w:p w:rsidR="009978A6" w:rsidRDefault="009978A6" w:rsidP="005F44A4">
      <w:pPr>
        <w:pStyle w:val="22"/>
        <w:shd w:val="clear" w:color="auto" w:fill="auto"/>
        <w:spacing w:after="0" w:line="240" w:lineRule="auto"/>
        <w:ind w:left="3440"/>
        <w:jc w:val="left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</w:t>
      </w:r>
      <w:r w:rsidRPr="00701949">
        <w:rPr>
          <w:sz w:val="18"/>
          <w:szCs w:val="18"/>
        </w:rPr>
        <w:t>(фамилия, имя, отчество)</w:t>
      </w:r>
    </w:p>
    <w:p w:rsidR="005F44A4" w:rsidRPr="005F44A4" w:rsidRDefault="005F44A4" w:rsidP="005F44A4">
      <w:pPr>
        <w:pStyle w:val="22"/>
        <w:shd w:val="clear" w:color="auto" w:fill="auto"/>
        <w:spacing w:after="0" w:line="240" w:lineRule="auto"/>
        <w:ind w:left="3440"/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</w:t>
      </w:r>
    </w:p>
    <w:p w:rsidR="00857D9C" w:rsidRDefault="009978A6" w:rsidP="009978A6">
      <w:pPr>
        <w:pStyle w:val="22"/>
        <w:shd w:val="clear" w:color="auto" w:fill="auto"/>
        <w:spacing w:after="0" w:line="240" w:lineRule="auto"/>
        <w:ind w:left="516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857D9C" w:rsidRPr="00701949">
        <w:rPr>
          <w:sz w:val="18"/>
          <w:szCs w:val="18"/>
        </w:rPr>
        <w:t>(муниципальное образование)</w:t>
      </w:r>
    </w:p>
    <w:p w:rsidR="009978A6" w:rsidRPr="00701949" w:rsidRDefault="009978A6" w:rsidP="009978A6">
      <w:pPr>
        <w:pStyle w:val="22"/>
        <w:shd w:val="clear" w:color="auto" w:fill="auto"/>
        <w:spacing w:after="0" w:line="240" w:lineRule="auto"/>
        <w:ind w:left="5160"/>
        <w:jc w:val="left"/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34"/>
        <w:gridCol w:w="4394"/>
      </w:tblGrid>
      <w:tr w:rsidR="00857D9C" w:rsidRPr="001D1B72" w:rsidTr="009257E2">
        <w:trPr>
          <w:trHeight w:val="518"/>
          <w:jc w:val="center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9C" w:rsidRPr="001D1B72" w:rsidRDefault="00857D9C" w:rsidP="009978A6">
            <w:pPr>
              <w:pStyle w:val="a6"/>
              <w:framePr w:wrap="notBeside" w:vAnchor="text" w:hAnchor="text" w:xAlign="center" w:y="1"/>
              <w:spacing w:after="0"/>
              <w:ind w:left="402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1. Общие сведения</w:t>
            </w:r>
          </w:p>
        </w:tc>
      </w:tr>
      <w:tr w:rsidR="00857D9C" w:rsidRPr="001D1B72" w:rsidTr="009257E2">
        <w:trPr>
          <w:trHeight w:val="494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9C" w:rsidRPr="001D1B72" w:rsidRDefault="00857D9C" w:rsidP="002C26D3">
            <w:pPr>
              <w:pStyle w:val="a6"/>
              <w:framePr w:wrap="notBeside" w:vAnchor="text" w:hAnchor="text" w:xAlign="center" w:y="1"/>
              <w:ind w:left="6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Населённый пункт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9C" w:rsidRPr="001D1B72" w:rsidRDefault="00857D9C" w:rsidP="002C26D3">
            <w:pPr>
              <w:framePr w:wrap="notBeside" w:vAnchor="text" w:hAnchor="text" w:xAlign="center" w:y="1"/>
            </w:pPr>
          </w:p>
        </w:tc>
      </w:tr>
      <w:tr w:rsidR="00857D9C" w:rsidRPr="001D1B72" w:rsidTr="009257E2">
        <w:trPr>
          <w:trHeight w:val="494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9C" w:rsidRPr="001D1B72" w:rsidRDefault="00857D9C" w:rsidP="002C26D3">
            <w:pPr>
              <w:pStyle w:val="a6"/>
              <w:framePr w:wrap="notBeside" w:vAnchor="text" w:hAnchor="text" w:xAlign="center" w:y="1"/>
              <w:ind w:left="6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9C" w:rsidRPr="001D1B72" w:rsidRDefault="00857D9C" w:rsidP="002C26D3">
            <w:pPr>
              <w:framePr w:wrap="notBeside" w:vAnchor="text" w:hAnchor="text" w:xAlign="center" w:y="1"/>
            </w:pPr>
          </w:p>
        </w:tc>
      </w:tr>
      <w:tr w:rsidR="00857D9C" w:rsidRPr="001D1B72" w:rsidTr="009257E2">
        <w:trPr>
          <w:trHeight w:val="490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9C" w:rsidRPr="001D1B72" w:rsidRDefault="00857D9C" w:rsidP="002C26D3">
            <w:pPr>
              <w:pStyle w:val="a6"/>
              <w:framePr w:wrap="notBeside" w:vAnchor="text" w:hAnchor="text" w:xAlign="center" w:y="1"/>
              <w:ind w:left="6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9C" w:rsidRPr="001D1B72" w:rsidRDefault="00857D9C" w:rsidP="002C26D3">
            <w:pPr>
              <w:framePr w:wrap="notBeside" w:vAnchor="text" w:hAnchor="text" w:xAlign="center" w:y="1"/>
            </w:pPr>
          </w:p>
        </w:tc>
      </w:tr>
      <w:tr w:rsidR="00857D9C" w:rsidRPr="001D1B72" w:rsidTr="009257E2">
        <w:trPr>
          <w:trHeight w:val="1166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9C" w:rsidRPr="001D1B72" w:rsidRDefault="00857D9C" w:rsidP="002C26D3">
            <w:pPr>
              <w:pStyle w:val="a6"/>
              <w:framePr w:wrap="notBeside" w:vAnchor="text" w:hAnchor="text" w:xAlign="center" w:y="1"/>
              <w:spacing w:line="317" w:lineRule="exact"/>
              <w:ind w:left="6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9C" w:rsidRPr="001D1B72" w:rsidRDefault="00857D9C" w:rsidP="002C26D3">
            <w:pPr>
              <w:framePr w:wrap="notBeside" w:vAnchor="text" w:hAnchor="text" w:xAlign="center" w:y="1"/>
            </w:pPr>
          </w:p>
        </w:tc>
      </w:tr>
      <w:tr w:rsidR="00857D9C" w:rsidRPr="001D1B72" w:rsidTr="009257E2">
        <w:trPr>
          <w:trHeight w:val="494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9C" w:rsidRPr="001D1B72" w:rsidRDefault="00857D9C" w:rsidP="002C26D3">
            <w:pPr>
              <w:pStyle w:val="a6"/>
              <w:framePr w:wrap="notBeside" w:vAnchor="text" w:hAnchor="text" w:xAlign="center" w:y="1"/>
              <w:ind w:left="6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Адрес школьного сайта в Интернете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9C" w:rsidRPr="001D1B72" w:rsidRDefault="00857D9C" w:rsidP="002C26D3">
            <w:pPr>
              <w:framePr w:wrap="notBeside" w:vAnchor="text" w:hAnchor="text" w:xAlign="center" w:y="1"/>
            </w:pPr>
          </w:p>
        </w:tc>
      </w:tr>
      <w:tr w:rsidR="00857D9C" w:rsidRPr="001D1B72" w:rsidTr="009257E2">
        <w:trPr>
          <w:trHeight w:val="509"/>
          <w:jc w:val="center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9C" w:rsidRPr="001D1B72" w:rsidRDefault="00857D9C" w:rsidP="002C26D3">
            <w:pPr>
              <w:pStyle w:val="a6"/>
              <w:framePr w:wrap="notBeside" w:vAnchor="text" w:hAnchor="text" w:xAlign="center" w:y="1"/>
              <w:ind w:left="456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2. Работа</w:t>
            </w:r>
          </w:p>
        </w:tc>
      </w:tr>
      <w:tr w:rsidR="00857D9C" w:rsidRPr="001D1B72" w:rsidTr="009257E2">
        <w:trPr>
          <w:trHeight w:val="1133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9C" w:rsidRPr="001D1B72" w:rsidRDefault="00857D9C" w:rsidP="002C26D3">
            <w:pPr>
              <w:pStyle w:val="a6"/>
              <w:framePr w:wrap="notBeside" w:vAnchor="text" w:hAnchor="text" w:xAlign="center" w:y="1"/>
              <w:spacing w:line="322" w:lineRule="exact"/>
              <w:ind w:left="6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9C" w:rsidRPr="001D1B72" w:rsidRDefault="00857D9C" w:rsidP="002C26D3">
            <w:pPr>
              <w:framePr w:wrap="notBeside" w:vAnchor="text" w:hAnchor="text" w:xAlign="center" w:y="1"/>
            </w:pPr>
          </w:p>
        </w:tc>
      </w:tr>
      <w:tr w:rsidR="00857D9C" w:rsidRPr="001D1B72" w:rsidTr="009257E2">
        <w:trPr>
          <w:trHeight w:val="864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9C" w:rsidRPr="001D1B72" w:rsidRDefault="00857D9C" w:rsidP="002C26D3">
            <w:pPr>
              <w:pStyle w:val="a6"/>
              <w:framePr w:wrap="notBeside" w:vAnchor="text" w:hAnchor="text" w:xAlign="center" w:y="1"/>
              <w:spacing w:line="322" w:lineRule="exact"/>
              <w:ind w:left="6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9C" w:rsidRPr="001D1B72" w:rsidRDefault="00857D9C" w:rsidP="002C26D3">
            <w:pPr>
              <w:framePr w:wrap="notBeside" w:vAnchor="text" w:hAnchor="text" w:xAlign="center" w:y="1"/>
            </w:pPr>
          </w:p>
        </w:tc>
      </w:tr>
      <w:tr w:rsidR="00857D9C" w:rsidRPr="001D1B72" w:rsidTr="009257E2">
        <w:trPr>
          <w:trHeight w:val="562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9C" w:rsidRPr="001D1B72" w:rsidRDefault="00857D9C" w:rsidP="002C26D3">
            <w:pPr>
              <w:pStyle w:val="a6"/>
              <w:framePr w:wrap="notBeside" w:vAnchor="text" w:hAnchor="text" w:xAlign="center" w:y="1"/>
              <w:ind w:left="6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Преподаваемые предметы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9C" w:rsidRPr="001D1B72" w:rsidRDefault="00857D9C" w:rsidP="002C26D3">
            <w:pPr>
              <w:framePr w:wrap="notBeside" w:vAnchor="text" w:hAnchor="text" w:xAlign="center" w:y="1"/>
            </w:pPr>
          </w:p>
        </w:tc>
      </w:tr>
      <w:tr w:rsidR="00857D9C" w:rsidRPr="001D1B72" w:rsidTr="009257E2">
        <w:trPr>
          <w:trHeight w:val="811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9C" w:rsidRPr="001D1B72" w:rsidRDefault="00857D9C" w:rsidP="002C26D3">
            <w:pPr>
              <w:pStyle w:val="a6"/>
              <w:framePr w:wrap="notBeside" w:vAnchor="text" w:hAnchor="text" w:xAlign="center" w:y="1"/>
              <w:spacing w:line="322" w:lineRule="exact"/>
              <w:ind w:left="6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Классное руководство в настоящее время, в каком классе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9C" w:rsidRPr="001D1B72" w:rsidRDefault="00857D9C" w:rsidP="002C26D3">
            <w:pPr>
              <w:framePr w:wrap="notBeside" w:vAnchor="text" w:hAnchor="text" w:xAlign="center" w:y="1"/>
            </w:pPr>
          </w:p>
        </w:tc>
      </w:tr>
      <w:tr w:rsidR="00857D9C" w:rsidRPr="001D1B72" w:rsidTr="009257E2">
        <w:trPr>
          <w:trHeight w:val="806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9C" w:rsidRPr="001D1B72" w:rsidRDefault="00857D9C" w:rsidP="002C26D3">
            <w:pPr>
              <w:pStyle w:val="a6"/>
              <w:framePr w:wrap="notBeside" w:vAnchor="text" w:hAnchor="text" w:xAlign="center" w:y="1"/>
              <w:spacing w:after="60"/>
              <w:ind w:left="6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Общий трудовой стаж</w:t>
            </w:r>
          </w:p>
          <w:p w:rsidR="00857D9C" w:rsidRPr="001D1B72" w:rsidRDefault="00857D9C" w:rsidP="002C26D3">
            <w:pPr>
              <w:pStyle w:val="a6"/>
              <w:framePr w:wrap="notBeside" w:vAnchor="text" w:hAnchor="text" w:xAlign="center" w:y="1"/>
              <w:spacing w:before="60"/>
              <w:ind w:left="6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(полных лет на момент заполнения анкеты)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9C" w:rsidRPr="001D1B72" w:rsidRDefault="00857D9C" w:rsidP="002C26D3">
            <w:pPr>
              <w:framePr w:wrap="notBeside" w:vAnchor="text" w:hAnchor="text" w:xAlign="center" w:y="1"/>
            </w:pPr>
          </w:p>
        </w:tc>
      </w:tr>
      <w:tr w:rsidR="00857D9C" w:rsidRPr="001D1B72" w:rsidTr="009257E2">
        <w:trPr>
          <w:trHeight w:val="821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9C" w:rsidRPr="001D1B72" w:rsidRDefault="00857D9C" w:rsidP="002C26D3">
            <w:pPr>
              <w:pStyle w:val="a6"/>
              <w:framePr w:wrap="notBeside" w:vAnchor="text" w:hAnchor="text" w:xAlign="center" w:y="1"/>
              <w:spacing w:after="60"/>
              <w:ind w:left="6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Общий педагогический стаж</w:t>
            </w:r>
          </w:p>
          <w:p w:rsidR="00857D9C" w:rsidRPr="001D1B72" w:rsidRDefault="00857D9C" w:rsidP="002C26D3">
            <w:pPr>
              <w:pStyle w:val="a6"/>
              <w:framePr w:wrap="notBeside" w:vAnchor="text" w:hAnchor="text" w:xAlign="center" w:y="1"/>
              <w:spacing w:before="60"/>
              <w:ind w:left="6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(полных лет на момент заполнения анкеты)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9C" w:rsidRPr="001D1B72" w:rsidRDefault="00857D9C" w:rsidP="002C26D3">
            <w:pPr>
              <w:framePr w:wrap="notBeside" w:vAnchor="text" w:hAnchor="text" w:xAlign="center" w:y="1"/>
            </w:pPr>
          </w:p>
        </w:tc>
      </w:tr>
    </w:tbl>
    <w:p w:rsidR="00020222" w:rsidRPr="001D1B72" w:rsidRDefault="00020222" w:rsidP="00020222">
      <w:pPr>
        <w:pStyle w:val="11"/>
        <w:framePr w:wrap="notBeside" w:vAnchor="text" w:hAnchor="page" w:x="1246" w:y="-278"/>
        <w:shd w:val="clear" w:color="auto" w:fill="auto"/>
        <w:tabs>
          <w:tab w:val="left" w:leader="underscore" w:pos="10210"/>
        </w:tabs>
        <w:jc w:val="center"/>
        <w:rPr>
          <w:sz w:val="24"/>
          <w:szCs w:val="24"/>
        </w:rPr>
      </w:pPr>
      <w:r w:rsidRPr="001D1B72">
        <w:rPr>
          <w:sz w:val="24"/>
          <w:szCs w:val="24"/>
        </w:rPr>
        <w:lastRenderedPageBreak/>
        <w:tab/>
      </w:r>
    </w:p>
    <w:tbl>
      <w:tblPr>
        <w:tblW w:w="992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8"/>
        <w:gridCol w:w="4250"/>
      </w:tblGrid>
      <w:tr w:rsidR="00020222" w:rsidRPr="001D1B72" w:rsidTr="00072B95">
        <w:trPr>
          <w:trHeight w:val="1166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222" w:rsidRPr="001D1B72" w:rsidRDefault="00020222" w:rsidP="00020222">
            <w:pPr>
              <w:pStyle w:val="a6"/>
              <w:framePr w:wrap="notBeside" w:vAnchor="text" w:hAnchor="page" w:x="1246" w:y="-278"/>
              <w:spacing w:line="322" w:lineRule="exact"/>
              <w:ind w:left="6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Дата установления квалификационной категории (если она имеется), какой именно категории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222" w:rsidRPr="001D1B72" w:rsidRDefault="00020222" w:rsidP="00020222">
            <w:pPr>
              <w:framePr w:wrap="notBeside" w:vAnchor="text" w:hAnchor="page" w:x="1246" w:y="-278"/>
            </w:pPr>
          </w:p>
        </w:tc>
      </w:tr>
      <w:tr w:rsidR="00020222" w:rsidRPr="001D1B72" w:rsidTr="00072B95">
        <w:trPr>
          <w:trHeight w:val="1128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222" w:rsidRPr="001D1B72" w:rsidRDefault="00020222" w:rsidP="00020222">
            <w:pPr>
              <w:pStyle w:val="a6"/>
              <w:framePr w:wrap="notBeside" w:vAnchor="text" w:hAnchor="page" w:x="1246" w:y="-278"/>
              <w:spacing w:line="322" w:lineRule="exact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Почётные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222" w:rsidRPr="001D1B72" w:rsidRDefault="00020222" w:rsidP="00020222">
            <w:pPr>
              <w:framePr w:wrap="notBeside" w:vAnchor="text" w:hAnchor="page" w:x="1246" w:y="-278"/>
            </w:pPr>
          </w:p>
        </w:tc>
      </w:tr>
      <w:tr w:rsidR="00020222" w:rsidRPr="001D1B72" w:rsidTr="00072B95">
        <w:trPr>
          <w:trHeight w:val="854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222" w:rsidRPr="001D1B72" w:rsidRDefault="00020222" w:rsidP="00020222">
            <w:pPr>
              <w:pStyle w:val="60"/>
              <w:framePr w:wrap="notBeside" w:vAnchor="text" w:hAnchor="page" w:x="1246" w:y="-278"/>
              <w:shd w:val="clear" w:color="auto" w:fill="auto"/>
              <w:ind w:left="60"/>
              <w:rPr>
                <w:sz w:val="24"/>
                <w:szCs w:val="24"/>
              </w:rPr>
            </w:pPr>
            <w:proofErr w:type="gramStart"/>
            <w:r w:rsidRPr="001D1B72">
              <w:rPr>
                <w:sz w:val="24"/>
                <w:szCs w:val="24"/>
              </w:rPr>
              <w:t>Послужной список (места и сроки работы за последние 10 лет)</w:t>
            </w:r>
            <w:r w:rsidRPr="001D1B72">
              <w:rPr>
                <w:sz w:val="24"/>
                <w:szCs w:val="24"/>
                <w:vertAlign w:val="superscript"/>
              </w:rPr>
              <w:footnoteReference w:id="2"/>
            </w:r>
            <w:proofErr w:type="gram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222" w:rsidRPr="001D1B72" w:rsidRDefault="00020222" w:rsidP="00020222">
            <w:pPr>
              <w:framePr w:wrap="notBeside" w:vAnchor="text" w:hAnchor="page" w:x="1246" w:y="-278"/>
            </w:pPr>
          </w:p>
        </w:tc>
      </w:tr>
      <w:tr w:rsidR="00020222" w:rsidRPr="001D1B72" w:rsidTr="00072B95">
        <w:trPr>
          <w:trHeight w:val="1138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222" w:rsidRPr="001D1B72" w:rsidRDefault="00020222" w:rsidP="00020222">
            <w:pPr>
              <w:pStyle w:val="60"/>
              <w:framePr w:wrap="notBeside" w:vAnchor="text" w:hAnchor="page" w:x="1246" w:y="-278"/>
              <w:shd w:val="clear" w:color="auto" w:fill="auto"/>
              <w:jc w:val="both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222" w:rsidRPr="001D1B72" w:rsidRDefault="00020222" w:rsidP="00020222">
            <w:pPr>
              <w:framePr w:wrap="notBeside" w:vAnchor="text" w:hAnchor="page" w:x="1246" w:y="-278"/>
            </w:pPr>
          </w:p>
        </w:tc>
      </w:tr>
      <w:tr w:rsidR="00020222" w:rsidRPr="001D1B72" w:rsidTr="00072B95">
        <w:trPr>
          <w:trHeight w:val="504"/>
          <w:jc w:val="center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222" w:rsidRPr="001D1B72" w:rsidRDefault="00020222" w:rsidP="00020222">
            <w:pPr>
              <w:pStyle w:val="a6"/>
              <w:framePr w:wrap="notBeside" w:vAnchor="text" w:hAnchor="page" w:x="1246" w:y="-278"/>
              <w:ind w:left="420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3. Образование</w:t>
            </w:r>
          </w:p>
        </w:tc>
      </w:tr>
      <w:tr w:rsidR="00020222" w:rsidRPr="001D1B72" w:rsidTr="00072B95">
        <w:trPr>
          <w:trHeight w:val="78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222" w:rsidRPr="001D1B72" w:rsidRDefault="00020222" w:rsidP="00020222">
            <w:pPr>
              <w:pStyle w:val="a6"/>
              <w:framePr w:wrap="notBeside" w:vAnchor="text" w:hAnchor="page" w:x="1246" w:y="-278"/>
              <w:spacing w:line="331" w:lineRule="exact"/>
              <w:ind w:left="6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222" w:rsidRPr="001D1B72" w:rsidRDefault="00020222" w:rsidP="00020222">
            <w:pPr>
              <w:framePr w:wrap="notBeside" w:vAnchor="text" w:hAnchor="page" w:x="1246" w:y="-278"/>
            </w:pPr>
          </w:p>
        </w:tc>
      </w:tr>
      <w:tr w:rsidR="00020222" w:rsidRPr="001D1B72" w:rsidTr="00072B95">
        <w:trPr>
          <w:trHeight w:val="422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222" w:rsidRPr="001D1B72" w:rsidRDefault="00020222" w:rsidP="00020222">
            <w:pPr>
              <w:pStyle w:val="a6"/>
              <w:framePr w:wrap="notBeside" w:vAnchor="text" w:hAnchor="page" w:x="1246" w:y="-278"/>
              <w:ind w:left="6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222" w:rsidRPr="001D1B72" w:rsidRDefault="00020222" w:rsidP="00020222">
            <w:pPr>
              <w:framePr w:wrap="notBeside" w:vAnchor="text" w:hAnchor="page" w:x="1246" w:y="-278"/>
            </w:pPr>
          </w:p>
        </w:tc>
      </w:tr>
      <w:tr w:rsidR="00020222" w:rsidRPr="001D1B72" w:rsidTr="00072B95">
        <w:trPr>
          <w:trHeight w:val="1704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222" w:rsidRPr="001D1B72" w:rsidRDefault="00020222" w:rsidP="00020222">
            <w:pPr>
              <w:pStyle w:val="a6"/>
              <w:framePr w:wrap="notBeside" w:vAnchor="text" w:hAnchor="page" w:x="1246" w:y="-278"/>
              <w:spacing w:line="317" w:lineRule="exact"/>
              <w:ind w:left="6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222" w:rsidRPr="001D1B72" w:rsidRDefault="00020222" w:rsidP="00020222">
            <w:pPr>
              <w:framePr w:wrap="notBeside" w:vAnchor="text" w:hAnchor="page" w:x="1246" w:y="-278"/>
            </w:pPr>
          </w:p>
        </w:tc>
      </w:tr>
      <w:tr w:rsidR="00020222" w:rsidRPr="001D1B72" w:rsidTr="00072B95">
        <w:trPr>
          <w:trHeight w:val="859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222" w:rsidRPr="001D1B72" w:rsidRDefault="00020222" w:rsidP="00020222">
            <w:pPr>
              <w:pStyle w:val="a6"/>
              <w:framePr w:wrap="notBeside" w:vAnchor="text" w:hAnchor="page" w:x="1246" w:y="-278"/>
              <w:spacing w:line="322" w:lineRule="exact"/>
              <w:ind w:left="60"/>
              <w:rPr>
                <w:sz w:val="24"/>
                <w:szCs w:val="24"/>
              </w:rPr>
            </w:pPr>
            <w:proofErr w:type="gramStart"/>
            <w:r w:rsidRPr="001D1B72">
              <w:rPr>
                <w:sz w:val="24"/>
                <w:szCs w:val="24"/>
              </w:rPr>
              <w:t>Знание иностранных языков (укажите уровень владения^</w:t>
            </w:r>
            <w:proofErr w:type="gram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222" w:rsidRPr="001D1B72" w:rsidRDefault="00020222" w:rsidP="00020222">
            <w:pPr>
              <w:framePr w:wrap="notBeside" w:vAnchor="text" w:hAnchor="page" w:x="1246" w:y="-278"/>
            </w:pPr>
          </w:p>
        </w:tc>
      </w:tr>
      <w:tr w:rsidR="00020222" w:rsidRPr="001D1B72" w:rsidTr="00072B95">
        <w:trPr>
          <w:trHeight w:val="49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222" w:rsidRPr="001D1B72" w:rsidRDefault="00020222" w:rsidP="00020222">
            <w:pPr>
              <w:pStyle w:val="a6"/>
              <w:framePr w:wrap="notBeside" w:vAnchor="text" w:hAnchor="page" w:x="1246" w:y="-278"/>
              <w:ind w:left="6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Учёная степень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222" w:rsidRPr="001D1B72" w:rsidRDefault="00020222" w:rsidP="00020222">
            <w:pPr>
              <w:framePr w:wrap="notBeside" w:vAnchor="text" w:hAnchor="page" w:x="1246" w:y="-278"/>
            </w:pPr>
          </w:p>
        </w:tc>
      </w:tr>
      <w:tr w:rsidR="00020222" w:rsidRPr="001D1B72" w:rsidTr="00072B95">
        <w:trPr>
          <w:trHeight w:val="494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222" w:rsidRPr="001D1B72" w:rsidRDefault="00020222" w:rsidP="00020222">
            <w:pPr>
              <w:pStyle w:val="60"/>
              <w:framePr w:wrap="notBeside" w:vAnchor="text" w:hAnchor="page" w:x="1246" w:y="-27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Название диссертационной работы (работ)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222" w:rsidRPr="001D1B72" w:rsidRDefault="00020222" w:rsidP="00020222">
            <w:pPr>
              <w:framePr w:wrap="notBeside" w:vAnchor="text" w:hAnchor="page" w:x="1246" w:y="-278"/>
            </w:pPr>
          </w:p>
        </w:tc>
      </w:tr>
      <w:tr w:rsidR="00020222" w:rsidRPr="001D1B72" w:rsidTr="00072B95">
        <w:trPr>
          <w:trHeight w:val="408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222" w:rsidRPr="001D1B72" w:rsidRDefault="00020222" w:rsidP="00020222">
            <w:pPr>
              <w:pStyle w:val="60"/>
              <w:framePr w:wrap="notBeside" w:vAnchor="text" w:hAnchor="page" w:x="1246" w:y="-278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Основные публикации (в т. ч. книги)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222" w:rsidRPr="001D1B72" w:rsidRDefault="00020222" w:rsidP="00020222">
            <w:pPr>
              <w:framePr w:wrap="notBeside" w:vAnchor="text" w:hAnchor="page" w:x="1246" w:y="-278"/>
            </w:pPr>
          </w:p>
        </w:tc>
      </w:tr>
      <w:tr w:rsidR="00020222" w:rsidRPr="001D1B72" w:rsidTr="00072B95">
        <w:trPr>
          <w:trHeight w:val="509"/>
          <w:jc w:val="center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222" w:rsidRPr="001D1B72" w:rsidRDefault="00020222" w:rsidP="00020222">
            <w:pPr>
              <w:pStyle w:val="a6"/>
              <w:framePr w:wrap="notBeside" w:vAnchor="text" w:hAnchor="page" w:x="1246" w:y="-278"/>
              <w:ind w:left="328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4. Общественная деятельность</w:t>
            </w:r>
          </w:p>
        </w:tc>
      </w:tr>
      <w:tr w:rsidR="00020222" w:rsidRPr="001D1B72" w:rsidTr="00072B95">
        <w:trPr>
          <w:trHeight w:val="1046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222" w:rsidRPr="001D1B72" w:rsidRDefault="00020222" w:rsidP="00020222">
            <w:pPr>
              <w:pStyle w:val="a6"/>
              <w:framePr w:wrap="notBeside" w:vAnchor="text" w:hAnchor="page" w:x="1246" w:y="-278"/>
              <w:spacing w:line="322" w:lineRule="exact"/>
              <w:ind w:left="6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222" w:rsidRPr="001D1B72" w:rsidRDefault="00020222" w:rsidP="00020222">
            <w:pPr>
              <w:framePr w:wrap="notBeside" w:vAnchor="text" w:hAnchor="page" w:x="1246" w:y="-278"/>
            </w:pPr>
          </w:p>
        </w:tc>
      </w:tr>
      <w:tr w:rsidR="00020222" w:rsidRPr="001D1B72" w:rsidTr="00072B95">
        <w:trPr>
          <w:trHeight w:val="869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222" w:rsidRPr="001D1B72" w:rsidRDefault="00020222" w:rsidP="00020222">
            <w:pPr>
              <w:pStyle w:val="a6"/>
              <w:framePr w:wrap="notBeside" w:vAnchor="text" w:hAnchor="page" w:x="1246" w:y="-278"/>
              <w:spacing w:line="322" w:lineRule="exact"/>
              <w:ind w:left="6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222" w:rsidRPr="001D1B72" w:rsidRDefault="00020222" w:rsidP="00020222">
            <w:pPr>
              <w:framePr w:wrap="notBeside" w:vAnchor="text" w:hAnchor="page" w:x="1246" w:y="-278"/>
            </w:pPr>
          </w:p>
        </w:tc>
      </w:tr>
    </w:tbl>
    <w:p w:rsidR="00857D9C" w:rsidRPr="001D1B72" w:rsidRDefault="00857D9C" w:rsidP="00857D9C">
      <w:pPr>
        <w:sectPr w:rsidR="00857D9C" w:rsidRPr="001D1B72" w:rsidSect="009978A6">
          <w:headerReference w:type="default" r:id="rId9"/>
          <w:pgSz w:w="11905" w:h="16837"/>
          <w:pgMar w:top="709" w:right="706" w:bottom="1142" w:left="1024" w:header="0" w:footer="3" w:gutter="0"/>
          <w:cols w:space="720"/>
          <w:noEndnote/>
          <w:docGrid w:linePitch="360"/>
        </w:sectPr>
      </w:pPr>
      <w:r w:rsidRPr="001D1B72">
        <w:br w:type="page"/>
      </w:r>
    </w:p>
    <w:tbl>
      <w:tblPr>
        <w:tblpPr w:leftFromText="180" w:rightFromText="180" w:vertAnchor="text" w:horzAnchor="margin" w:tblpXSpec="center" w:tblpY="252"/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8"/>
        <w:gridCol w:w="3966"/>
      </w:tblGrid>
      <w:tr w:rsidR="009978A6" w:rsidRPr="001D1B72" w:rsidTr="00072B95">
        <w:trPr>
          <w:trHeight w:val="1430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A6" w:rsidRPr="001D1B72" w:rsidRDefault="009978A6" w:rsidP="009978A6">
            <w:pPr>
              <w:pStyle w:val="60"/>
              <w:shd w:val="clear" w:color="auto" w:fill="auto"/>
              <w:ind w:left="6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lastRenderedPageBreak/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A6" w:rsidRPr="001D1B72" w:rsidRDefault="009978A6" w:rsidP="009978A6"/>
        </w:tc>
      </w:tr>
      <w:tr w:rsidR="009978A6" w:rsidRPr="001D1B72" w:rsidTr="00072B95">
        <w:trPr>
          <w:trHeight w:val="504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A6" w:rsidRPr="001D1B72" w:rsidRDefault="009978A6" w:rsidP="009978A6">
            <w:pPr>
              <w:pStyle w:val="a6"/>
              <w:ind w:left="462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5. Семья</w:t>
            </w:r>
          </w:p>
        </w:tc>
      </w:tr>
      <w:tr w:rsidR="009978A6" w:rsidRPr="001D1B72" w:rsidTr="00072B95">
        <w:trPr>
          <w:trHeight w:val="974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A6" w:rsidRPr="001D1B72" w:rsidRDefault="009978A6" w:rsidP="009978A6">
            <w:pPr>
              <w:pStyle w:val="a6"/>
              <w:spacing w:line="322" w:lineRule="exact"/>
              <w:ind w:left="6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Семейное положение</w:t>
            </w:r>
          </w:p>
          <w:p w:rsidR="009978A6" w:rsidRPr="001D1B72" w:rsidRDefault="009978A6" w:rsidP="009978A6">
            <w:pPr>
              <w:pStyle w:val="60"/>
              <w:shd w:val="clear" w:color="auto" w:fill="auto"/>
              <w:ind w:left="6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(фамилия, имя, отчество и профессия супруга)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A6" w:rsidRPr="001D1B72" w:rsidRDefault="009978A6" w:rsidP="009978A6"/>
        </w:tc>
      </w:tr>
      <w:tr w:rsidR="009978A6" w:rsidRPr="001D1B72" w:rsidTr="00072B95">
        <w:trPr>
          <w:trHeight w:val="499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A6" w:rsidRPr="001D1B72" w:rsidRDefault="009978A6" w:rsidP="009978A6">
            <w:pPr>
              <w:pStyle w:val="6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Дети (имена и возраст)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A6" w:rsidRPr="001D1B72" w:rsidRDefault="009978A6" w:rsidP="009978A6"/>
        </w:tc>
      </w:tr>
      <w:tr w:rsidR="009978A6" w:rsidRPr="001D1B72" w:rsidTr="00072B95">
        <w:trPr>
          <w:trHeight w:val="504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A6" w:rsidRPr="001D1B72" w:rsidRDefault="009978A6" w:rsidP="009978A6">
            <w:pPr>
              <w:pStyle w:val="a6"/>
              <w:ind w:left="462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6. Досуг</w:t>
            </w:r>
          </w:p>
        </w:tc>
      </w:tr>
      <w:tr w:rsidR="009978A6" w:rsidRPr="001D1B72" w:rsidTr="00072B95">
        <w:trPr>
          <w:trHeight w:val="494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A6" w:rsidRPr="001D1B72" w:rsidRDefault="009978A6" w:rsidP="009978A6">
            <w:pPr>
              <w:pStyle w:val="6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Хобби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A6" w:rsidRPr="001D1B72" w:rsidRDefault="009978A6" w:rsidP="009978A6"/>
        </w:tc>
      </w:tr>
      <w:tr w:rsidR="009978A6" w:rsidRPr="001D1B72" w:rsidTr="00072B95">
        <w:trPr>
          <w:trHeight w:val="494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A6" w:rsidRPr="001D1B72" w:rsidRDefault="009978A6" w:rsidP="009978A6">
            <w:pPr>
              <w:pStyle w:val="6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Спортивные увлечения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A6" w:rsidRPr="001D1B72" w:rsidRDefault="009978A6" w:rsidP="009978A6"/>
        </w:tc>
      </w:tr>
      <w:tr w:rsidR="009978A6" w:rsidRPr="001D1B72" w:rsidTr="00072B95">
        <w:trPr>
          <w:trHeight w:val="490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A6" w:rsidRPr="001D1B72" w:rsidRDefault="009978A6" w:rsidP="009978A6">
            <w:pPr>
              <w:pStyle w:val="60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Сценические таланты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A6" w:rsidRPr="001D1B72" w:rsidRDefault="009978A6" w:rsidP="009978A6"/>
        </w:tc>
      </w:tr>
      <w:tr w:rsidR="009978A6" w:rsidRPr="001D1B72" w:rsidTr="00072B95">
        <w:trPr>
          <w:trHeight w:val="509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A6" w:rsidRPr="001D1B72" w:rsidRDefault="009978A6" w:rsidP="009978A6">
            <w:pPr>
              <w:pStyle w:val="a6"/>
              <w:ind w:left="434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7. Контакты</w:t>
            </w:r>
          </w:p>
        </w:tc>
      </w:tr>
      <w:tr w:rsidR="009978A6" w:rsidRPr="001D1B72" w:rsidTr="00072B95">
        <w:trPr>
          <w:trHeight w:val="494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A6" w:rsidRPr="001D1B72" w:rsidRDefault="009978A6" w:rsidP="009978A6">
            <w:pPr>
              <w:pStyle w:val="a6"/>
              <w:ind w:left="6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Рабочий адрес с индексом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A6" w:rsidRPr="001D1B72" w:rsidRDefault="009978A6" w:rsidP="009978A6"/>
        </w:tc>
      </w:tr>
      <w:tr w:rsidR="009978A6" w:rsidRPr="001D1B72" w:rsidTr="00072B95">
        <w:trPr>
          <w:trHeight w:val="494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A6" w:rsidRPr="001D1B72" w:rsidRDefault="009978A6" w:rsidP="009978A6">
            <w:pPr>
              <w:pStyle w:val="a6"/>
              <w:ind w:left="6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A6" w:rsidRPr="001D1B72" w:rsidRDefault="009978A6" w:rsidP="009978A6"/>
        </w:tc>
      </w:tr>
      <w:tr w:rsidR="009978A6" w:rsidRPr="001D1B72" w:rsidTr="00072B95">
        <w:trPr>
          <w:trHeight w:val="470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A6" w:rsidRPr="001D1B72" w:rsidRDefault="009978A6" w:rsidP="009978A6">
            <w:pPr>
              <w:pStyle w:val="a6"/>
              <w:ind w:left="6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A6" w:rsidRPr="001D1B72" w:rsidRDefault="009978A6" w:rsidP="009978A6"/>
        </w:tc>
      </w:tr>
      <w:tr w:rsidR="009978A6" w:rsidRPr="001D1B72" w:rsidTr="00072B95">
        <w:trPr>
          <w:trHeight w:val="427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A6" w:rsidRPr="001D1B72" w:rsidRDefault="009978A6" w:rsidP="009978A6">
            <w:pPr>
              <w:pStyle w:val="a6"/>
              <w:ind w:left="6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A6" w:rsidRPr="001D1B72" w:rsidRDefault="009978A6" w:rsidP="009978A6"/>
        </w:tc>
      </w:tr>
      <w:tr w:rsidR="009978A6" w:rsidRPr="001D1B72" w:rsidTr="00072B95">
        <w:trPr>
          <w:trHeight w:val="418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A6" w:rsidRPr="001D1B72" w:rsidRDefault="009978A6" w:rsidP="009978A6">
            <w:pPr>
              <w:pStyle w:val="a6"/>
              <w:ind w:left="6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Мобильный телефон с междугородним кодом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A6" w:rsidRPr="001D1B72" w:rsidRDefault="009978A6" w:rsidP="009978A6"/>
        </w:tc>
      </w:tr>
      <w:tr w:rsidR="009978A6" w:rsidRPr="001D1B72" w:rsidTr="00072B95">
        <w:trPr>
          <w:trHeight w:val="422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A6" w:rsidRPr="001D1B72" w:rsidRDefault="009978A6" w:rsidP="009978A6">
            <w:pPr>
              <w:pStyle w:val="a6"/>
              <w:ind w:left="6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Факс с междугородним кодом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A6" w:rsidRPr="001D1B72" w:rsidRDefault="009978A6" w:rsidP="009978A6"/>
        </w:tc>
      </w:tr>
      <w:tr w:rsidR="009978A6" w:rsidRPr="001D1B72" w:rsidTr="00072B95">
        <w:trPr>
          <w:trHeight w:val="427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A6" w:rsidRPr="001D1B72" w:rsidRDefault="009978A6" w:rsidP="009978A6">
            <w:pPr>
              <w:pStyle w:val="a6"/>
              <w:ind w:left="6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A6" w:rsidRPr="001D1B72" w:rsidRDefault="009978A6" w:rsidP="009978A6"/>
        </w:tc>
      </w:tr>
      <w:tr w:rsidR="009978A6" w:rsidRPr="001D1B72" w:rsidTr="00072B95">
        <w:trPr>
          <w:trHeight w:val="490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A6" w:rsidRPr="001D1B72" w:rsidRDefault="009978A6" w:rsidP="009978A6">
            <w:pPr>
              <w:pStyle w:val="a6"/>
              <w:ind w:left="6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A6" w:rsidRPr="001D1B72" w:rsidRDefault="009978A6" w:rsidP="009978A6"/>
        </w:tc>
      </w:tr>
      <w:tr w:rsidR="009978A6" w:rsidRPr="001D1B72" w:rsidTr="00072B95">
        <w:trPr>
          <w:trHeight w:val="509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A6" w:rsidRPr="001D1B72" w:rsidRDefault="009978A6" w:rsidP="009978A6">
            <w:pPr>
              <w:pStyle w:val="a6"/>
              <w:ind w:left="434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8. Документы</w:t>
            </w:r>
          </w:p>
        </w:tc>
      </w:tr>
      <w:tr w:rsidR="009978A6" w:rsidRPr="001D1B72" w:rsidTr="00072B95">
        <w:trPr>
          <w:trHeight w:val="653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A6" w:rsidRPr="001D1B72" w:rsidRDefault="009978A6" w:rsidP="009978A6">
            <w:pPr>
              <w:pStyle w:val="a6"/>
              <w:ind w:left="6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A6" w:rsidRPr="001D1B72" w:rsidRDefault="009978A6" w:rsidP="009978A6"/>
        </w:tc>
      </w:tr>
      <w:tr w:rsidR="009978A6" w:rsidRPr="001D1B72" w:rsidTr="00072B95">
        <w:trPr>
          <w:trHeight w:val="494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A6" w:rsidRPr="001D1B72" w:rsidRDefault="009978A6" w:rsidP="009978A6">
            <w:pPr>
              <w:pStyle w:val="a6"/>
              <w:ind w:left="6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ИНН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A6" w:rsidRPr="001D1B72" w:rsidRDefault="009978A6" w:rsidP="009978A6"/>
        </w:tc>
      </w:tr>
      <w:tr w:rsidR="009978A6" w:rsidRPr="001D1B72" w:rsidTr="00072B95">
        <w:trPr>
          <w:trHeight w:val="648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A6" w:rsidRPr="001D1B72" w:rsidRDefault="009978A6" w:rsidP="009978A6">
            <w:pPr>
              <w:pStyle w:val="a6"/>
              <w:spacing w:line="317" w:lineRule="exact"/>
              <w:ind w:left="60"/>
              <w:rPr>
                <w:sz w:val="24"/>
                <w:szCs w:val="24"/>
              </w:rPr>
            </w:pPr>
            <w:r w:rsidRPr="001D1B72">
              <w:rPr>
                <w:sz w:val="24"/>
                <w:szCs w:val="24"/>
              </w:rPr>
              <w:t>Свидетельство пенсионного государственного страхования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A6" w:rsidRPr="001D1B72" w:rsidRDefault="009978A6" w:rsidP="009978A6"/>
        </w:tc>
      </w:tr>
    </w:tbl>
    <w:p w:rsidR="00857D9C" w:rsidRPr="001D1B72" w:rsidRDefault="00857D9C" w:rsidP="00857D9C"/>
    <w:p w:rsidR="0066406F" w:rsidRDefault="0066406F" w:rsidP="0066406F">
      <w:pPr>
        <w:rPr>
          <w:sz w:val="24"/>
          <w:szCs w:val="24"/>
        </w:rPr>
      </w:pPr>
    </w:p>
    <w:p w:rsidR="005F44A4" w:rsidRDefault="005F44A4" w:rsidP="0066406F">
      <w:pPr>
        <w:rPr>
          <w:sz w:val="24"/>
          <w:szCs w:val="24"/>
        </w:rPr>
      </w:pPr>
    </w:p>
    <w:p w:rsidR="005F44A4" w:rsidRDefault="005F44A4" w:rsidP="0066406F">
      <w:pPr>
        <w:rPr>
          <w:sz w:val="24"/>
          <w:szCs w:val="24"/>
        </w:rPr>
      </w:pPr>
    </w:p>
    <w:p w:rsidR="005F44A4" w:rsidRDefault="005F44A4" w:rsidP="0066406F">
      <w:pPr>
        <w:rPr>
          <w:sz w:val="24"/>
          <w:szCs w:val="24"/>
        </w:rPr>
      </w:pPr>
    </w:p>
    <w:p w:rsidR="005F44A4" w:rsidRDefault="005F44A4" w:rsidP="0066406F">
      <w:pPr>
        <w:rPr>
          <w:sz w:val="24"/>
          <w:szCs w:val="24"/>
        </w:rPr>
      </w:pPr>
    </w:p>
    <w:p w:rsidR="005F44A4" w:rsidRDefault="005F44A4" w:rsidP="0066406F">
      <w:pPr>
        <w:rPr>
          <w:sz w:val="24"/>
          <w:szCs w:val="24"/>
        </w:rPr>
      </w:pPr>
    </w:p>
    <w:p w:rsidR="005F44A4" w:rsidRDefault="005F44A4" w:rsidP="0066406F">
      <w:pPr>
        <w:rPr>
          <w:sz w:val="24"/>
          <w:szCs w:val="24"/>
        </w:rPr>
      </w:pPr>
    </w:p>
    <w:p w:rsidR="005F44A4" w:rsidRDefault="005F44A4" w:rsidP="0066406F">
      <w:pPr>
        <w:rPr>
          <w:sz w:val="24"/>
          <w:szCs w:val="24"/>
        </w:rPr>
      </w:pPr>
    </w:p>
    <w:p w:rsidR="005F44A4" w:rsidRDefault="005F44A4" w:rsidP="0066406F">
      <w:pPr>
        <w:rPr>
          <w:sz w:val="24"/>
          <w:szCs w:val="24"/>
        </w:rPr>
      </w:pPr>
    </w:p>
    <w:p w:rsidR="00072B95" w:rsidRDefault="0066406F" w:rsidP="006640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9257E2">
        <w:rPr>
          <w:sz w:val="24"/>
          <w:szCs w:val="24"/>
        </w:rPr>
        <w:t xml:space="preserve">                              </w:t>
      </w:r>
    </w:p>
    <w:p w:rsidR="00072B95" w:rsidRDefault="00072B95" w:rsidP="0066406F">
      <w:pPr>
        <w:rPr>
          <w:sz w:val="24"/>
          <w:szCs w:val="24"/>
        </w:rPr>
      </w:pPr>
    </w:p>
    <w:p w:rsidR="0066406F" w:rsidRDefault="00072B95" w:rsidP="0066406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66406F">
        <w:rPr>
          <w:sz w:val="24"/>
          <w:szCs w:val="24"/>
        </w:rPr>
        <w:t xml:space="preserve"> </w:t>
      </w:r>
      <w:r w:rsidR="0066406F">
        <w:rPr>
          <w:bCs/>
          <w:sz w:val="24"/>
          <w:szCs w:val="24"/>
        </w:rPr>
        <w:t>Приложение № 2</w:t>
      </w:r>
      <w:r w:rsidR="0066406F">
        <w:rPr>
          <w:sz w:val="24"/>
          <w:szCs w:val="24"/>
        </w:rPr>
        <w:t xml:space="preserve"> </w:t>
      </w:r>
    </w:p>
    <w:p w:rsidR="00072B95" w:rsidRDefault="0066406F" w:rsidP="0066406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072B95">
        <w:rPr>
          <w:sz w:val="24"/>
          <w:szCs w:val="24"/>
        </w:rPr>
        <w:t xml:space="preserve">             </w:t>
      </w:r>
    </w:p>
    <w:p w:rsidR="0066406F" w:rsidRDefault="00072B95" w:rsidP="00072B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66406F">
        <w:rPr>
          <w:sz w:val="24"/>
          <w:szCs w:val="24"/>
        </w:rPr>
        <w:t>к приказу  отдела образования</w:t>
      </w:r>
    </w:p>
    <w:p w:rsidR="0066406F" w:rsidRDefault="0066406F" w:rsidP="006640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A14335">
        <w:rPr>
          <w:sz w:val="24"/>
          <w:szCs w:val="24"/>
        </w:rPr>
        <w:t xml:space="preserve">                       </w:t>
      </w:r>
      <w:r w:rsidR="009257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 </w:t>
      </w:r>
    </w:p>
    <w:p w:rsidR="0066406F" w:rsidRDefault="0066406F" w:rsidP="006640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A14335">
        <w:rPr>
          <w:sz w:val="24"/>
          <w:szCs w:val="24"/>
        </w:rPr>
        <w:t xml:space="preserve">                   </w:t>
      </w:r>
      <w:r w:rsidR="009257E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Каширского муниципального       </w:t>
      </w:r>
    </w:p>
    <w:p w:rsidR="0066406F" w:rsidRDefault="0066406F" w:rsidP="009F38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A14335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="009257E2">
        <w:rPr>
          <w:sz w:val="24"/>
          <w:szCs w:val="24"/>
        </w:rPr>
        <w:t xml:space="preserve">    </w:t>
      </w:r>
      <w:r w:rsidR="009F38D2">
        <w:rPr>
          <w:sz w:val="24"/>
          <w:szCs w:val="24"/>
        </w:rPr>
        <w:t>района №   291 от   18</w:t>
      </w:r>
      <w:r w:rsidR="00A14335">
        <w:rPr>
          <w:sz w:val="24"/>
          <w:szCs w:val="24"/>
        </w:rPr>
        <w:t>.12.2017</w:t>
      </w:r>
      <w:r>
        <w:rPr>
          <w:sz w:val="24"/>
          <w:szCs w:val="24"/>
        </w:rPr>
        <w:t xml:space="preserve"> г.</w:t>
      </w:r>
    </w:p>
    <w:p w:rsidR="0066406F" w:rsidRDefault="0066406F" w:rsidP="0066406F">
      <w:pPr>
        <w:rPr>
          <w:sz w:val="24"/>
          <w:szCs w:val="24"/>
        </w:rPr>
      </w:pPr>
    </w:p>
    <w:p w:rsidR="0066406F" w:rsidRPr="00B07B8C" w:rsidRDefault="009F38D2" w:rsidP="006640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оргкомитета муниципального</w:t>
      </w:r>
      <w:r w:rsidR="0066406F" w:rsidRPr="00B07B8C">
        <w:rPr>
          <w:b/>
          <w:sz w:val="24"/>
          <w:szCs w:val="24"/>
        </w:rPr>
        <w:t xml:space="preserve"> этапа  всероссийского конкурса         </w:t>
      </w:r>
      <w:r>
        <w:rPr>
          <w:b/>
          <w:bCs/>
          <w:sz w:val="24"/>
          <w:szCs w:val="24"/>
        </w:rPr>
        <w:t>« Учитель года России – 2019</w:t>
      </w:r>
      <w:r w:rsidR="0066406F" w:rsidRPr="00B07B8C">
        <w:rPr>
          <w:b/>
          <w:bCs/>
          <w:sz w:val="24"/>
          <w:szCs w:val="24"/>
        </w:rPr>
        <w:t>».</w:t>
      </w:r>
    </w:p>
    <w:p w:rsidR="0066406F" w:rsidRPr="00B07B8C" w:rsidRDefault="0066406F" w:rsidP="0066406F">
      <w:pPr>
        <w:rPr>
          <w:b/>
          <w:bCs/>
          <w:sz w:val="24"/>
          <w:szCs w:val="24"/>
        </w:rPr>
      </w:pPr>
    </w:p>
    <w:p w:rsidR="0066406F" w:rsidRPr="00B07B8C" w:rsidRDefault="0066406F" w:rsidP="0066406F">
      <w:pPr>
        <w:rPr>
          <w:sz w:val="24"/>
          <w:szCs w:val="24"/>
        </w:rPr>
      </w:pPr>
    </w:p>
    <w:p w:rsidR="0066406F" w:rsidRPr="003E1543" w:rsidRDefault="0066406F" w:rsidP="0066406F">
      <w:pPr>
        <w:rPr>
          <w:sz w:val="24"/>
          <w:szCs w:val="24"/>
        </w:rPr>
      </w:pPr>
      <w:r w:rsidRPr="003E1543">
        <w:rPr>
          <w:sz w:val="24"/>
          <w:szCs w:val="24"/>
        </w:rPr>
        <w:t xml:space="preserve">     </w:t>
      </w:r>
      <w:r w:rsidRPr="003E1543">
        <w:rPr>
          <w:bCs/>
          <w:sz w:val="24"/>
          <w:szCs w:val="24"/>
        </w:rPr>
        <w:t>председатель</w:t>
      </w:r>
      <w:r w:rsidRPr="003E1543">
        <w:rPr>
          <w:sz w:val="24"/>
          <w:szCs w:val="24"/>
        </w:rPr>
        <w:t xml:space="preserve">      -      Л.А.  </w:t>
      </w:r>
      <w:proofErr w:type="spellStart"/>
      <w:r w:rsidRPr="003E1543">
        <w:rPr>
          <w:sz w:val="24"/>
          <w:szCs w:val="24"/>
        </w:rPr>
        <w:t>Еренкова</w:t>
      </w:r>
      <w:proofErr w:type="spellEnd"/>
      <w:r w:rsidRPr="003E1543">
        <w:rPr>
          <w:sz w:val="24"/>
          <w:szCs w:val="24"/>
        </w:rPr>
        <w:t>,  руководитель отдела;</w:t>
      </w:r>
    </w:p>
    <w:p w:rsidR="0066406F" w:rsidRPr="003E1543" w:rsidRDefault="0066406F" w:rsidP="0066406F">
      <w:pPr>
        <w:rPr>
          <w:sz w:val="24"/>
          <w:szCs w:val="24"/>
        </w:rPr>
      </w:pPr>
      <w:r w:rsidRPr="003E1543">
        <w:rPr>
          <w:sz w:val="24"/>
          <w:szCs w:val="24"/>
        </w:rPr>
        <w:t xml:space="preserve">           секретарь      -      Л.П.  Трошина,   заведующая ИДК;</w:t>
      </w:r>
    </w:p>
    <w:p w:rsidR="0066406F" w:rsidRPr="003E1543" w:rsidRDefault="0066406F" w:rsidP="0066406F">
      <w:pPr>
        <w:rPr>
          <w:sz w:val="24"/>
          <w:szCs w:val="24"/>
        </w:rPr>
      </w:pPr>
      <w:r w:rsidRPr="003E1543">
        <w:rPr>
          <w:bCs/>
          <w:sz w:val="24"/>
          <w:szCs w:val="24"/>
        </w:rPr>
        <w:t xml:space="preserve">                члены:      -      </w:t>
      </w:r>
      <w:r w:rsidR="009F38D2">
        <w:rPr>
          <w:sz w:val="24"/>
          <w:szCs w:val="24"/>
        </w:rPr>
        <w:t>А.В. Костина</w:t>
      </w:r>
      <w:r w:rsidRPr="003E1543">
        <w:rPr>
          <w:sz w:val="24"/>
          <w:szCs w:val="24"/>
        </w:rPr>
        <w:t>, методист ИДК;</w:t>
      </w:r>
    </w:p>
    <w:p w:rsidR="0066406F" w:rsidRPr="003E1543" w:rsidRDefault="0066406F" w:rsidP="0066406F">
      <w:pPr>
        <w:rPr>
          <w:sz w:val="24"/>
          <w:szCs w:val="24"/>
        </w:rPr>
      </w:pPr>
      <w:r w:rsidRPr="003E1543">
        <w:rPr>
          <w:sz w:val="24"/>
          <w:szCs w:val="24"/>
        </w:rPr>
        <w:t xml:space="preserve">                            </w:t>
      </w:r>
      <w:r w:rsidR="009F38D2">
        <w:rPr>
          <w:sz w:val="24"/>
          <w:szCs w:val="24"/>
        </w:rPr>
        <w:t xml:space="preserve">      -      Н.Г. Горбатова</w:t>
      </w:r>
      <w:r w:rsidRPr="003E1543">
        <w:rPr>
          <w:sz w:val="24"/>
          <w:szCs w:val="24"/>
        </w:rPr>
        <w:t>, ведущий специалист отдела;</w:t>
      </w:r>
    </w:p>
    <w:p w:rsidR="0066406F" w:rsidRPr="003E1543" w:rsidRDefault="0066406F" w:rsidP="0066406F">
      <w:pPr>
        <w:rPr>
          <w:sz w:val="24"/>
          <w:szCs w:val="24"/>
        </w:rPr>
      </w:pPr>
      <w:r w:rsidRPr="003E1543">
        <w:rPr>
          <w:sz w:val="24"/>
          <w:szCs w:val="24"/>
        </w:rPr>
        <w:t xml:space="preserve">                                  -      С.В.  </w:t>
      </w:r>
      <w:proofErr w:type="spellStart"/>
      <w:r w:rsidRPr="003E1543">
        <w:rPr>
          <w:sz w:val="24"/>
          <w:szCs w:val="24"/>
        </w:rPr>
        <w:t>Моренкова</w:t>
      </w:r>
      <w:proofErr w:type="spellEnd"/>
      <w:r w:rsidRPr="003E1543">
        <w:rPr>
          <w:sz w:val="24"/>
          <w:szCs w:val="24"/>
        </w:rPr>
        <w:t xml:space="preserve">,  председатель   </w:t>
      </w:r>
      <w:proofErr w:type="gramStart"/>
      <w:r w:rsidRPr="003E1543">
        <w:rPr>
          <w:sz w:val="24"/>
          <w:szCs w:val="24"/>
        </w:rPr>
        <w:t>районного</w:t>
      </w:r>
      <w:proofErr w:type="gramEnd"/>
    </w:p>
    <w:p w:rsidR="0066406F" w:rsidRPr="003E1543" w:rsidRDefault="0066406F" w:rsidP="0066406F">
      <w:pPr>
        <w:rPr>
          <w:sz w:val="24"/>
          <w:szCs w:val="24"/>
        </w:rPr>
      </w:pPr>
      <w:r w:rsidRPr="003E1543">
        <w:rPr>
          <w:sz w:val="24"/>
          <w:szCs w:val="24"/>
        </w:rPr>
        <w:t xml:space="preserve">                                       </w:t>
      </w:r>
      <w:r w:rsidR="009257E2">
        <w:rPr>
          <w:sz w:val="24"/>
          <w:szCs w:val="24"/>
        </w:rPr>
        <w:t xml:space="preserve">            </w:t>
      </w:r>
      <w:r w:rsidRPr="003E1543">
        <w:rPr>
          <w:sz w:val="24"/>
          <w:szCs w:val="24"/>
        </w:rPr>
        <w:t>профсоюзного комитета работников образования;</w:t>
      </w:r>
    </w:p>
    <w:p w:rsidR="0066406F" w:rsidRDefault="0066406F" w:rsidP="00594703"/>
    <w:p w:rsidR="00020222" w:rsidRDefault="00020222" w:rsidP="00594703"/>
    <w:p w:rsidR="00020222" w:rsidRDefault="00020222" w:rsidP="00594703"/>
    <w:p w:rsidR="0066406F" w:rsidRDefault="0066406F" w:rsidP="00772DEF">
      <w:pPr>
        <w:tabs>
          <w:tab w:val="left" w:pos="6033"/>
        </w:tabs>
      </w:pPr>
    </w:p>
    <w:p w:rsidR="00594703" w:rsidRDefault="00594703" w:rsidP="00772DEF">
      <w:pPr>
        <w:tabs>
          <w:tab w:val="left" w:pos="603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9257E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66406F">
        <w:rPr>
          <w:bCs/>
          <w:sz w:val="24"/>
          <w:szCs w:val="24"/>
        </w:rPr>
        <w:t>Приложение № 3</w:t>
      </w:r>
      <w:r>
        <w:rPr>
          <w:sz w:val="24"/>
          <w:szCs w:val="24"/>
        </w:rPr>
        <w:t xml:space="preserve"> </w:t>
      </w:r>
    </w:p>
    <w:p w:rsidR="00594703" w:rsidRDefault="00594703" w:rsidP="00772DEF">
      <w:pPr>
        <w:tabs>
          <w:tab w:val="left" w:pos="6033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A14335">
        <w:rPr>
          <w:sz w:val="24"/>
          <w:szCs w:val="24"/>
        </w:rPr>
        <w:t xml:space="preserve">               </w:t>
      </w:r>
      <w:r w:rsidR="009257E2">
        <w:rPr>
          <w:sz w:val="24"/>
          <w:szCs w:val="24"/>
        </w:rPr>
        <w:t xml:space="preserve"> </w:t>
      </w:r>
      <w:r>
        <w:rPr>
          <w:sz w:val="24"/>
          <w:szCs w:val="24"/>
        </w:rPr>
        <w:t>к приказу  отдела образования</w:t>
      </w:r>
    </w:p>
    <w:p w:rsidR="00594703" w:rsidRDefault="00594703" w:rsidP="00772DEF">
      <w:pPr>
        <w:tabs>
          <w:tab w:val="left" w:pos="603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A14335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администрации  </w:t>
      </w:r>
    </w:p>
    <w:p w:rsidR="00594703" w:rsidRDefault="00594703" w:rsidP="00772DEF">
      <w:pPr>
        <w:tabs>
          <w:tab w:val="left" w:pos="603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A14335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</w:t>
      </w:r>
      <w:r w:rsidR="006640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Каширского муниципального       </w:t>
      </w:r>
    </w:p>
    <w:p w:rsidR="00594703" w:rsidRDefault="00594703" w:rsidP="00772DEF">
      <w:pPr>
        <w:tabs>
          <w:tab w:val="left" w:pos="603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A1433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</w:t>
      </w:r>
      <w:r w:rsidR="00A14335">
        <w:rPr>
          <w:sz w:val="24"/>
          <w:szCs w:val="24"/>
        </w:rPr>
        <w:t xml:space="preserve">  </w:t>
      </w:r>
      <w:r w:rsidR="0066406F">
        <w:rPr>
          <w:sz w:val="24"/>
          <w:szCs w:val="24"/>
        </w:rPr>
        <w:t xml:space="preserve"> </w:t>
      </w:r>
      <w:r w:rsidR="009F38D2">
        <w:rPr>
          <w:sz w:val="24"/>
          <w:szCs w:val="24"/>
        </w:rPr>
        <w:t xml:space="preserve"> района № 291   от   18</w:t>
      </w:r>
      <w:r w:rsidR="00A14335">
        <w:rPr>
          <w:sz w:val="24"/>
          <w:szCs w:val="24"/>
        </w:rPr>
        <w:t>.12</w:t>
      </w:r>
      <w:r w:rsidR="009F38D2">
        <w:rPr>
          <w:sz w:val="24"/>
          <w:szCs w:val="24"/>
        </w:rPr>
        <w:t>.2018</w:t>
      </w:r>
      <w:r>
        <w:rPr>
          <w:sz w:val="24"/>
          <w:szCs w:val="24"/>
        </w:rPr>
        <w:t xml:space="preserve"> г.</w:t>
      </w:r>
    </w:p>
    <w:p w:rsidR="00594703" w:rsidRDefault="00594703" w:rsidP="00772DEF">
      <w:pPr>
        <w:tabs>
          <w:tab w:val="left" w:pos="6033"/>
        </w:tabs>
        <w:jc w:val="center"/>
        <w:rPr>
          <w:b/>
          <w:sz w:val="24"/>
          <w:szCs w:val="24"/>
        </w:rPr>
      </w:pPr>
    </w:p>
    <w:p w:rsidR="00594703" w:rsidRDefault="00594703" w:rsidP="00772DEF">
      <w:pPr>
        <w:tabs>
          <w:tab w:val="left" w:pos="6033"/>
        </w:tabs>
      </w:pPr>
    </w:p>
    <w:p w:rsidR="00594703" w:rsidRDefault="00594703" w:rsidP="00772DEF">
      <w:pPr>
        <w:tabs>
          <w:tab w:val="left" w:pos="6033"/>
        </w:tabs>
      </w:pPr>
    </w:p>
    <w:p w:rsidR="00594703" w:rsidRPr="00772CED" w:rsidRDefault="00594703" w:rsidP="00772CED">
      <w:pPr>
        <w:tabs>
          <w:tab w:val="left" w:pos="6033"/>
        </w:tabs>
        <w:jc w:val="center"/>
        <w:rPr>
          <w:b/>
          <w:sz w:val="24"/>
          <w:szCs w:val="24"/>
        </w:rPr>
      </w:pPr>
      <w:r w:rsidRPr="00B07B8C">
        <w:rPr>
          <w:b/>
          <w:bCs/>
          <w:sz w:val="24"/>
          <w:szCs w:val="24"/>
        </w:rPr>
        <w:t xml:space="preserve">Состав жюри </w:t>
      </w:r>
      <w:r w:rsidR="009F38D2">
        <w:rPr>
          <w:b/>
          <w:sz w:val="24"/>
          <w:szCs w:val="24"/>
        </w:rPr>
        <w:t xml:space="preserve">муниципального </w:t>
      </w:r>
      <w:r w:rsidRPr="00B07B8C">
        <w:rPr>
          <w:b/>
          <w:sz w:val="24"/>
          <w:szCs w:val="24"/>
        </w:rPr>
        <w:t xml:space="preserve">этапа  всероссийского конкурса        </w:t>
      </w:r>
      <w:r w:rsidR="006A7516">
        <w:rPr>
          <w:b/>
          <w:sz w:val="24"/>
          <w:szCs w:val="24"/>
        </w:rPr>
        <w:t xml:space="preserve"> </w:t>
      </w:r>
      <w:r w:rsidRPr="00B07B8C">
        <w:rPr>
          <w:b/>
          <w:sz w:val="24"/>
          <w:szCs w:val="24"/>
        </w:rPr>
        <w:t xml:space="preserve">           </w:t>
      </w:r>
      <w:r w:rsidR="009F38D2">
        <w:rPr>
          <w:b/>
          <w:sz w:val="24"/>
          <w:szCs w:val="24"/>
        </w:rPr>
        <w:t xml:space="preserve">                              </w:t>
      </w:r>
      <w:r w:rsidRPr="00B07B8C">
        <w:rPr>
          <w:b/>
          <w:sz w:val="24"/>
          <w:szCs w:val="24"/>
        </w:rPr>
        <w:t xml:space="preserve">   </w:t>
      </w:r>
      <w:r w:rsidR="009F38D2">
        <w:rPr>
          <w:b/>
          <w:bCs/>
          <w:sz w:val="24"/>
          <w:szCs w:val="24"/>
        </w:rPr>
        <w:t>« Учитель года России – 2019</w:t>
      </w:r>
      <w:r w:rsidRPr="00B07B8C">
        <w:rPr>
          <w:b/>
          <w:bCs/>
          <w:sz w:val="24"/>
          <w:szCs w:val="24"/>
        </w:rPr>
        <w:t>».</w:t>
      </w:r>
    </w:p>
    <w:p w:rsidR="00594703" w:rsidRPr="001F40F7" w:rsidRDefault="00594703" w:rsidP="00772DEF">
      <w:pPr>
        <w:tabs>
          <w:tab w:val="left" w:pos="6033"/>
        </w:tabs>
        <w:ind w:left="360"/>
      </w:pPr>
    </w:p>
    <w:p w:rsidR="00594703" w:rsidRPr="00B07B8C" w:rsidRDefault="00594703" w:rsidP="00772DEF">
      <w:pPr>
        <w:tabs>
          <w:tab w:val="left" w:pos="6033"/>
        </w:tabs>
        <w:jc w:val="both"/>
        <w:rPr>
          <w:bCs/>
          <w:sz w:val="24"/>
          <w:szCs w:val="24"/>
        </w:rPr>
      </w:pPr>
      <w:r w:rsidRPr="00B07B8C">
        <w:rPr>
          <w:sz w:val="24"/>
          <w:szCs w:val="24"/>
        </w:rPr>
        <w:t xml:space="preserve">Председатель жюри </w:t>
      </w:r>
      <w:r w:rsidRPr="00B07B8C">
        <w:rPr>
          <w:bCs/>
          <w:sz w:val="24"/>
          <w:szCs w:val="24"/>
        </w:rPr>
        <w:t xml:space="preserve">   </w:t>
      </w:r>
      <w:r w:rsidR="00A824E6">
        <w:rPr>
          <w:bCs/>
          <w:sz w:val="24"/>
          <w:szCs w:val="24"/>
        </w:rPr>
        <w:t xml:space="preserve"> </w:t>
      </w:r>
      <w:r w:rsidRPr="00B07B8C">
        <w:rPr>
          <w:bCs/>
          <w:sz w:val="24"/>
          <w:szCs w:val="24"/>
        </w:rPr>
        <w:t xml:space="preserve"> - </w:t>
      </w:r>
      <w:r w:rsidR="00F65233">
        <w:rPr>
          <w:bCs/>
          <w:sz w:val="24"/>
          <w:szCs w:val="24"/>
        </w:rPr>
        <w:t xml:space="preserve"> </w:t>
      </w:r>
      <w:r w:rsidRPr="00B07B8C">
        <w:rPr>
          <w:bCs/>
          <w:sz w:val="24"/>
          <w:szCs w:val="24"/>
        </w:rPr>
        <w:t xml:space="preserve"> </w:t>
      </w:r>
      <w:proofErr w:type="spellStart"/>
      <w:r w:rsidRPr="00B07B8C">
        <w:rPr>
          <w:b/>
          <w:bCs/>
          <w:sz w:val="24"/>
          <w:szCs w:val="24"/>
        </w:rPr>
        <w:t>Мещерова</w:t>
      </w:r>
      <w:proofErr w:type="spellEnd"/>
      <w:r w:rsidRPr="00B07B8C">
        <w:rPr>
          <w:b/>
          <w:bCs/>
          <w:sz w:val="24"/>
          <w:szCs w:val="24"/>
        </w:rPr>
        <w:t xml:space="preserve"> Е.М.,</w:t>
      </w:r>
      <w:r w:rsidRPr="00B07B8C">
        <w:rPr>
          <w:bCs/>
          <w:sz w:val="24"/>
          <w:szCs w:val="24"/>
        </w:rPr>
        <w:t xml:space="preserve">  главный  специалист </w:t>
      </w:r>
    </w:p>
    <w:p w:rsidR="00594703" w:rsidRPr="00B07B8C" w:rsidRDefault="00594703" w:rsidP="00772DEF">
      <w:pPr>
        <w:tabs>
          <w:tab w:val="left" w:pos="6033"/>
        </w:tabs>
        <w:jc w:val="both"/>
        <w:rPr>
          <w:sz w:val="24"/>
          <w:szCs w:val="24"/>
        </w:rPr>
      </w:pPr>
      <w:r w:rsidRPr="00B07B8C">
        <w:rPr>
          <w:bCs/>
          <w:sz w:val="24"/>
          <w:szCs w:val="24"/>
        </w:rPr>
        <w:t xml:space="preserve">                                         </w:t>
      </w:r>
      <w:r w:rsidR="00F65233">
        <w:rPr>
          <w:bCs/>
          <w:sz w:val="24"/>
          <w:szCs w:val="24"/>
        </w:rPr>
        <w:t xml:space="preserve"> </w:t>
      </w:r>
      <w:r w:rsidRPr="00B07B8C">
        <w:rPr>
          <w:bCs/>
          <w:sz w:val="24"/>
          <w:szCs w:val="24"/>
        </w:rPr>
        <w:t xml:space="preserve">   отдела образования;</w:t>
      </w:r>
    </w:p>
    <w:p w:rsidR="00772CED" w:rsidRDefault="00594703" w:rsidP="00A824E6">
      <w:pPr>
        <w:tabs>
          <w:tab w:val="left" w:pos="6033"/>
        </w:tabs>
        <w:jc w:val="both"/>
        <w:rPr>
          <w:sz w:val="24"/>
          <w:szCs w:val="24"/>
        </w:rPr>
      </w:pPr>
      <w:r w:rsidRPr="00B07B8C">
        <w:rPr>
          <w:sz w:val="24"/>
          <w:szCs w:val="24"/>
        </w:rPr>
        <w:t xml:space="preserve">     Секретарь  жюри     -  </w:t>
      </w:r>
      <w:r w:rsidR="00A824E6">
        <w:rPr>
          <w:b/>
          <w:sz w:val="24"/>
          <w:szCs w:val="24"/>
        </w:rPr>
        <w:t xml:space="preserve"> Ко</w:t>
      </w:r>
      <w:r w:rsidR="00772CED">
        <w:rPr>
          <w:b/>
          <w:sz w:val="24"/>
          <w:szCs w:val="24"/>
        </w:rPr>
        <w:t xml:space="preserve">ндратьева  С.Г. </w:t>
      </w:r>
      <w:r w:rsidR="00772CED">
        <w:rPr>
          <w:sz w:val="24"/>
          <w:szCs w:val="24"/>
        </w:rPr>
        <w:t xml:space="preserve">директор МКУДО «Каширский  Центр </w:t>
      </w:r>
    </w:p>
    <w:p w:rsidR="00594703" w:rsidRPr="00B07B8C" w:rsidRDefault="00772CED" w:rsidP="00A824E6">
      <w:pPr>
        <w:tabs>
          <w:tab w:val="left" w:pos="60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детского творчества</w:t>
      </w:r>
      <w:r w:rsidR="00A824E6">
        <w:rPr>
          <w:sz w:val="24"/>
          <w:szCs w:val="24"/>
        </w:rPr>
        <w:t>;</w:t>
      </w:r>
      <w:r w:rsidR="00594703" w:rsidRPr="00B07B8C">
        <w:rPr>
          <w:sz w:val="24"/>
          <w:szCs w:val="24"/>
        </w:rPr>
        <w:t xml:space="preserve"> </w:t>
      </w:r>
    </w:p>
    <w:p w:rsidR="00B6045A" w:rsidRPr="00772CED" w:rsidRDefault="00594703" w:rsidP="00B6045A">
      <w:pPr>
        <w:tabs>
          <w:tab w:val="left" w:pos="6033"/>
        </w:tabs>
        <w:jc w:val="both"/>
        <w:rPr>
          <w:sz w:val="24"/>
          <w:szCs w:val="24"/>
        </w:rPr>
      </w:pPr>
      <w:r w:rsidRPr="00B07B8C">
        <w:rPr>
          <w:sz w:val="24"/>
          <w:szCs w:val="24"/>
        </w:rPr>
        <w:t xml:space="preserve">  </w:t>
      </w:r>
      <w:r w:rsidR="009257E2">
        <w:rPr>
          <w:sz w:val="24"/>
          <w:szCs w:val="24"/>
        </w:rPr>
        <w:t xml:space="preserve"> Члены жюри:    </w:t>
      </w:r>
      <w:r w:rsidR="004B2350">
        <w:rPr>
          <w:sz w:val="24"/>
          <w:szCs w:val="24"/>
        </w:rPr>
        <w:t xml:space="preserve">  </w:t>
      </w:r>
      <w:r w:rsidR="009257E2">
        <w:rPr>
          <w:sz w:val="24"/>
          <w:szCs w:val="24"/>
        </w:rPr>
        <w:t xml:space="preserve"> </w:t>
      </w:r>
      <w:r w:rsidR="00B6045A">
        <w:rPr>
          <w:sz w:val="24"/>
          <w:szCs w:val="24"/>
        </w:rPr>
        <w:t xml:space="preserve"> </w:t>
      </w:r>
      <w:r w:rsidR="00B6045A" w:rsidRPr="00772CED">
        <w:rPr>
          <w:b/>
          <w:i/>
          <w:sz w:val="24"/>
          <w:szCs w:val="24"/>
        </w:rPr>
        <w:t>1. Конкурсное испытание «Сочинение- рассуждение»</w:t>
      </w:r>
    </w:p>
    <w:p w:rsidR="00A824E6" w:rsidRDefault="00A824E6" w:rsidP="00B6045A">
      <w:pPr>
        <w:tabs>
          <w:tab w:val="left" w:pos="6033"/>
        </w:tabs>
        <w:jc w:val="both"/>
        <w:rPr>
          <w:b/>
          <w:sz w:val="24"/>
          <w:szCs w:val="24"/>
        </w:rPr>
      </w:pPr>
    </w:p>
    <w:p w:rsidR="00A824E6" w:rsidRDefault="00B6045A" w:rsidP="00B6045A">
      <w:pPr>
        <w:tabs>
          <w:tab w:val="left" w:pos="603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="00A824E6">
        <w:rPr>
          <w:b/>
          <w:sz w:val="24"/>
          <w:szCs w:val="24"/>
        </w:rPr>
        <w:t xml:space="preserve"> - Дынина Н.В., </w:t>
      </w:r>
      <w:r w:rsidR="00A824E6" w:rsidRPr="00A824E6">
        <w:rPr>
          <w:sz w:val="24"/>
          <w:szCs w:val="24"/>
        </w:rPr>
        <w:t xml:space="preserve">руководитель РМО учителей русского языка и </w:t>
      </w:r>
    </w:p>
    <w:p w:rsidR="00594703" w:rsidRDefault="00A824E6" w:rsidP="00B6045A">
      <w:pPr>
        <w:tabs>
          <w:tab w:val="left" w:pos="60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A824E6">
        <w:rPr>
          <w:sz w:val="24"/>
          <w:szCs w:val="24"/>
        </w:rPr>
        <w:t>литературы;</w:t>
      </w:r>
    </w:p>
    <w:p w:rsidR="00A824E6" w:rsidRDefault="00A824E6" w:rsidP="00B6045A">
      <w:pPr>
        <w:tabs>
          <w:tab w:val="left" w:pos="60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- </w:t>
      </w:r>
      <w:proofErr w:type="spellStart"/>
      <w:r w:rsidRPr="00A824E6">
        <w:rPr>
          <w:b/>
          <w:sz w:val="24"/>
          <w:szCs w:val="24"/>
        </w:rPr>
        <w:t>Шелковникова</w:t>
      </w:r>
      <w:proofErr w:type="spellEnd"/>
      <w:r w:rsidRPr="00A824E6">
        <w:rPr>
          <w:b/>
          <w:sz w:val="24"/>
          <w:szCs w:val="24"/>
        </w:rPr>
        <w:t xml:space="preserve"> Г.Г.,</w:t>
      </w:r>
      <w:r>
        <w:rPr>
          <w:sz w:val="24"/>
          <w:szCs w:val="24"/>
        </w:rPr>
        <w:t xml:space="preserve"> руководитель общественной приёмной  </w:t>
      </w:r>
    </w:p>
    <w:p w:rsidR="00A824E6" w:rsidRDefault="00A824E6" w:rsidP="00B6045A">
      <w:pPr>
        <w:tabs>
          <w:tab w:val="left" w:pos="60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gramStart"/>
      <w:r>
        <w:rPr>
          <w:sz w:val="24"/>
          <w:szCs w:val="24"/>
        </w:rPr>
        <w:t xml:space="preserve">губернатора ВО </w:t>
      </w:r>
      <w:r w:rsidR="00886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Каширском </w:t>
      </w:r>
      <w:r w:rsidR="00EE5D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муниципальном районе,  </w:t>
      </w:r>
      <w:proofErr w:type="gramEnd"/>
    </w:p>
    <w:p w:rsidR="00A824E6" w:rsidRDefault="00A824E6" w:rsidP="00B6045A">
      <w:pPr>
        <w:tabs>
          <w:tab w:val="left" w:pos="60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представитель общественности;</w:t>
      </w:r>
    </w:p>
    <w:p w:rsidR="00A824E6" w:rsidRPr="00B07B8C" w:rsidRDefault="00A824E6" w:rsidP="00A824E6">
      <w:pPr>
        <w:tabs>
          <w:tab w:val="left" w:pos="60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B07B8C">
        <w:rPr>
          <w:sz w:val="24"/>
          <w:szCs w:val="24"/>
        </w:rPr>
        <w:t xml:space="preserve">- </w:t>
      </w:r>
      <w:r w:rsidR="00257B59">
        <w:rPr>
          <w:b/>
          <w:sz w:val="24"/>
          <w:szCs w:val="24"/>
        </w:rPr>
        <w:t>Пономарёва Л.В.,</w:t>
      </w:r>
      <w:r w:rsidR="00EE5D73">
        <w:rPr>
          <w:b/>
          <w:sz w:val="24"/>
          <w:szCs w:val="24"/>
        </w:rPr>
        <w:t xml:space="preserve"> </w:t>
      </w:r>
      <w:r w:rsidRPr="00B07B8C">
        <w:rPr>
          <w:sz w:val="24"/>
          <w:szCs w:val="24"/>
        </w:rPr>
        <w:t xml:space="preserve">учитель русского языка и              </w:t>
      </w:r>
    </w:p>
    <w:p w:rsidR="00A824E6" w:rsidRPr="00B07B8C" w:rsidRDefault="00A824E6" w:rsidP="00A824E6">
      <w:pPr>
        <w:tabs>
          <w:tab w:val="left" w:pos="6033"/>
        </w:tabs>
        <w:jc w:val="both"/>
        <w:rPr>
          <w:sz w:val="24"/>
          <w:szCs w:val="24"/>
        </w:rPr>
      </w:pPr>
      <w:r w:rsidRPr="00B07B8C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</w:t>
      </w:r>
      <w:r w:rsidRPr="00B07B8C">
        <w:rPr>
          <w:sz w:val="24"/>
          <w:szCs w:val="24"/>
        </w:rPr>
        <w:t xml:space="preserve">литературы   МКОУ « </w:t>
      </w:r>
      <w:proofErr w:type="gramStart"/>
      <w:r w:rsidRPr="00B07B8C">
        <w:rPr>
          <w:sz w:val="24"/>
          <w:szCs w:val="24"/>
        </w:rPr>
        <w:t>Каширская</w:t>
      </w:r>
      <w:proofErr w:type="gramEnd"/>
      <w:r w:rsidRPr="00B07B8C">
        <w:rPr>
          <w:sz w:val="24"/>
          <w:szCs w:val="24"/>
        </w:rPr>
        <w:t xml:space="preserve"> СОШ», </w:t>
      </w:r>
    </w:p>
    <w:p w:rsidR="00A824E6" w:rsidRPr="00B07B8C" w:rsidRDefault="00A824E6" w:rsidP="00A824E6">
      <w:pPr>
        <w:tabs>
          <w:tab w:val="left" w:pos="6033"/>
        </w:tabs>
        <w:jc w:val="both"/>
        <w:rPr>
          <w:sz w:val="24"/>
          <w:szCs w:val="24"/>
        </w:rPr>
      </w:pPr>
      <w:r w:rsidRPr="00B07B8C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Pr="00B07B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57B59">
        <w:rPr>
          <w:sz w:val="24"/>
          <w:szCs w:val="24"/>
        </w:rPr>
        <w:t>призёр</w:t>
      </w:r>
      <w:r w:rsidRPr="00B07B8C">
        <w:rPr>
          <w:sz w:val="24"/>
          <w:szCs w:val="24"/>
        </w:rPr>
        <w:t xml:space="preserve"> муни</w:t>
      </w:r>
      <w:r>
        <w:rPr>
          <w:sz w:val="24"/>
          <w:szCs w:val="24"/>
        </w:rPr>
        <w:t>ципального  конкурса</w:t>
      </w:r>
    </w:p>
    <w:p w:rsidR="00A824E6" w:rsidRPr="00B07B8C" w:rsidRDefault="00A824E6" w:rsidP="00A824E6">
      <w:pPr>
        <w:tabs>
          <w:tab w:val="left" w:pos="6033"/>
        </w:tabs>
        <w:jc w:val="both"/>
        <w:rPr>
          <w:sz w:val="24"/>
          <w:szCs w:val="24"/>
        </w:rPr>
      </w:pPr>
      <w:r w:rsidRPr="00B07B8C">
        <w:rPr>
          <w:sz w:val="24"/>
          <w:szCs w:val="24"/>
        </w:rPr>
        <w:t xml:space="preserve">                                        </w:t>
      </w:r>
      <w:r w:rsidR="00257B59">
        <w:rPr>
          <w:sz w:val="24"/>
          <w:szCs w:val="24"/>
        </w:rPr>
        <w:t xml:space="preserve">    «Дебют-2018</w:t>
      </w:r>
      <w:r w:rsidRPr="00B07B8C">
        <w:rPr>
          <w:sz w:val="24"/>
          <w:szCs w:val="24"/>
        </w:rPr>
        <w:t xml:space="preserve">»;                            </w:t>
      </w:r>
    </w:p>
    <w:p w:rsidR="00772CED" w:rsidRDefault="00A824E6" w:rsidP="00B6045A">
      <w:pPr>
        <w:tabs>
          <w:tab w:val="left" w:pos="6033"/>
        </w:tabs>
        <w:jc w:val="both"/>
        <w:rPr>
          <w:sz w:val="24"/>
          <w:szCs w:val="24"/>
        </w:rPr>
      </w:pPr>
      <w:r w:rsidRPr="00B07B8C">
        <w:rPr>
          <w:sz w:val="24"/>
          <w:szCs w:val="24"/>
        </w:rPr>
        <w:t xml:space="preserve">                    </w:t>
      </w:r>
    </w:p>
    <w:p w:rsidR="00555531" w:rsidRPr="00772CED" w:rsidRDefault="00A824E6" w:rsidP="00B6045A">
      <w:pPr>
        <w:tabs>
          <w:tab w:val="left" w:pos="6033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72CED">
        <w:rPr>
          <w:sz w:val="24"/>
          <w:szCs w:val="24"/>
        </w:rPr>
        <w:t xml:space="preserve">Члены жюри:        </w:t>
      </w:r>
      <w:r w:rsidR="00772CED">
        <w:rPr>
          <w:b/>
          <w:sz w:val="24"/>
          <w:szCs w:val="24"/>
        </w:rPr>
        <w:t xml:space="preserve"> </w:t>
      </w:r>
      <w:r w:rsidR="00772CED" w:rsidRPr="00772CED">
        <w:rPr>
          <w:b/>
          <w:i/>
          <w:sz w:val="24"/>
          <w:szCs w:val="24"/>
        </w:rPr>
        <w:t>2</w:t>
      </w:r>
      <w:r w:rsidRPr="00772CED">
        <w:rPr>
          <w:b/>
          <w:i/>
          <w:sz w:val="24"/>
          <w:szCs w:val="24"/>
        </w:rPr>
        <w:t>. Конкурсное испытание «Цифровой образовательный ресурс»</w:t>
      </w:r>
    </w:p>
    <w:p w:rsidR="00555531" w:rsidRPr="00555531" w:rsidRDefault="00555531" w:rsidP="00B6045A">
      <w:pPr>
        <w:tabs>
          <w:tab w:val="left" w:pos="6033"/>
        </w:tabs>
        <w:jc w:val="both"/>
        <w:rPr>
          <w:b/>
          <w:sz w:val="24"/>
          <w:szCs w:val="24"/>
        </w:rPr>
      </w:pPr>
    </w:p>
    <w:p w:rsidR="00594703" w:rsidRPr="00772CED" w:rsidRDefault="00594703" w:rsidP="00772DEF">
      <w:pPr>
        <w:tabs>
          <w:tab w:val="left" w:pos="6033"/>
        </w:tabs>
        <w:jc w:val="both"/>
        <w:rPr>
          <w:b/>
          <w:bCs/>
          <w:sz w:val="24"/>
          <w:szCs w:val="24"/>
        </w:rPr>
      </w:pPr>
      <w:r w:rsidRPr="00B07B8C">
        <w:rPr>
          <w:bCs/>
          <w:sz w:val="24"/>
          <w:szCs w:val="24"/>
        </w:rPr>
        <w:t xml:space="preserve">                                          - </w:t>
      </w:r>
      <w:r w:rsidR="00A824E6">
        <w:rPr>
          <w:b/>
          <w:bCs/>
          <w:sz w:val="24"/>
          <w:szCs w:val="24"/>
        </w:rPr>
        <w:t xml:space="preserve"> </w:t>
      </w:r>
      <w:proofErr w:type="spellStart"/>
      <w:r w:rsidR="00A824E6">
        <w:rPr>
          <w:b/>
          <w:bCs/>
          <w:sz w:val="24"/>
          <w:szCs w:val="24"/>
        </w:rPr>
        <w:t>Зюзина</w:t>
      </w:r>
      <w:proofErr w:type="spellEnd"/>
      <w:r w:rsidR="00A824E6">
        <w:rPr>
          <w:b/>
          <w:bCs/>
          <w:sz w:val="24"/>
          <w:szCs w:val="24"/>
        </w:rPr>
        <w:t xml:space="preserve"> Л.Н., </w:t>
      </w:r>
      <w:r w:rsidR="00A824E6" w:rsidRPr="00772CED">
        <w:rPr>
          <w:bCs/>
          <w:sz w:val="24"/>
          <w:szCs w:val="24"/>
        </w:rPr>
        <w:t>руководитель РМО учителей технологии</w:t>
      </w:r>
      <w:r w:rsidR="00A824E6">
        <w:rPr>
          <w:b/>
          <w:bCs/>
          <w:sz w:val="24"/>
          <w:szCs w:val="24"/>
        </w:rPr>
        <w:t>;</w:t>
      </w:r>
    </w:p>
    <w:p w:rsidR="00594703" w:rsidRPr="00B07B8C" w:rsidRDefault="00594703" w:rsidP="00772DEF">
      <w:pPr>
        <w:tabs>
          <w:tab w:val="left" w:pos="6033"/>
        </w:tabs>
        <w:jc w:val="both"/>
        <w:rPr>
          <w:bCs/>
          <w:sz w:val="24"/>
          <w:szCs w:val="24"/>
        </w:rPr>
      </w:pPr>
      <w:r w:rsidRPr="00B07B8C">
        <w:rPr>
          <w:bCs/>
          <w:sz w:val="24"/>
          <w:szCs w:val="24"/>
        </w:rPr>
        <w:t xml:space="preserve">                                          - </w:t>
      </w:r>
      <w:r w:rsidR="004B2350">
        <w:rPr>
          <w:bCs/>
          <w:sz w:val="24"/>
          <w:szCs w:val="24"/>
        </w:rPr>
        <w:t xml:space="preserve"> </w:t>
      </w:r>
      <w:proofErr w:type="spellStart"/>
      <w:r w:rsidR="009F38D2">
        <w:rPr>
          <w:b/>
          <w:bCs/>
          <w:sz w:val="24"/>
          <w:szCs w:val="24"/>
        </w:rPr>
        <w:t>Уразов</w:t>
      </w:r>
      <w:proofErr w:type="spellEnd"/>
      <w:r w:rsidR="009F38D2">
        <w:rPr>
          <w:b/>
          <w:bCs/>
          <w:sz w:val="24"/>
          <w:szCs w:val="24"/>
        </w:rPr>
        <w:t xml:space="preserve"> П</w:t>
      </w:r>
      <w:r w:rsidR="00B6045A">
        <w:rPr>
          <w:b/>
          <w:bCs/>
          <w:sz w:val="24"/>
          <w:szCs w:val="24"/>
        </w:rPr>
        <w:t>. С.,</w:t>
      </w:r>
      <w:r w:rsidR="009F38D2">
        <w:rPr>
          <w:b/>
          <w:bCs/>
          <w:sz w:val="24"/>
          <w:szCs w:val="24"/>
        </w:rPr>
        <w:t xml:space="preserve"> </w:t>
      </w:r>
      <w:r w:rsidR="009F38D2">
        <w:rPr>
          <w:bCs/>
          <w:sz w:val="24"/>
          <w:szCs w:val="24"/>
        </w:rPr>
        <w:t xml:space="preserve"> учитель физики</w:t>
      </w:r>
      <w:r w:rsidRPr="00B07B8C">
        <w:rPr>
          <w:bCs/>
          <w:sz w:val="24"/>
          <w:szCs w:val="24"/>
        </w:rPr>
        <w:t xml:space="preserve">   </w:t>
      </w:r>
    </w:p>
    <w:p w:rsidR="00594703" w:rsidRPr="00B07B8C" w:rsidRDefault="009257E2" w:rsidP="00772DEF">
      <w:pPr>
        <w:tabs>
          <w:tab w:val="left" w:pos="6033"/>
        </w:tabs>
        <w:ind w:left="225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594703" w:rsidRPr="00B07B8C">
        <w:rPr>
          <w:bCs/>
          <w:sz w:val="24"/>
          <w:szCs w:val="24"/>
        </w:rPr>
        <w:t xml:space="preserve">МКОУ </w:t>
      </w:r>
      <w:r w:rsidR="009F38D2">
        <w:rPr>
          <w:bCs/>
          <w:sz w:val="24"/>
          <w:szCs w:val="24"/>
        </w:rPr>
        <w:t>«Дзержинская СОШ», победитель</w:t>
      </w:r>
      <w:r w:rsidR="00594703" w:rsidRPr="00B07B8C">
        <w:rPr>
          <w:bCs/>
          <w:sz w:val="24"/>
          <w:szCs w:val="24"/>
        </w:rPr>
        <w:t xml:space="preserve">    </w:t>
      </w:r>
    </w:p>
    <w:p w:rsidR="00594703" w:rsidRPr="00B07B8C" w:rsidRDefault="009257E2" w:rsidP="00772DEF">
      <w:pPr>
        <w:tabs>
          <w:tab w:val="left" w:pos="6033"/>
        </w:tabs>
        <w:ind w:left="225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9F38D2">
        <w:rPr>
          <w:bCs/>
          <w:sz w:val="24"/>
          <w:szCs w:val="24"/>
        </w:rPr>
        <w:t>муниципальных этапов</w:t>
      </w:r>
      <w:r w:rsidR="00594703" w:rsidRPr="00B07B8C">
        <w:rPr>
          <w:bCs/>
          <w:sz w:val="24"/>
          <w:szCs w:val="24"/>
        </w:rPr>
        <w:t xml:space="preserve"> всероссийского конкурса     </w:t>
      </w:r>
    </w:p>
    <w:p w:rsidR="00B6045A" w:rsidRDefault="009257E2" w:rsidP="00772DEF">
      <w:pPr>
        <w:tabs>
          <w:tab w:val="left" w:pos="6033"/>
        </w:tabs>
        <w:ind w:left="225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594703" w:rsidRPr="00B07B8C">
        <w:rPr>
          <w:bCs/>
          <w:sz w:val="24"/>
          <w:szCs w:val="24"/>
        </w:rPr>
        <w:t>«Учитель  года</w:t>
      </w:r>
      <w:r w:rsidR="00F65233">
        <w:rPr>
          <w:bCs/>
          <w:sz w:val="24"/>
          <w:szCs w:val="24"/>
        </w:rPr>
        <w:t xml:space="preserve"> России -2017</w:t>
      </w:r>
      <w:r w:rsidR="00B6045A">
        <w:rPr>
          <w:bCs/>
          <w:sz w:val="24"/>
          <w:szCs w:val="24"/>
        </w:rPr>
        <w:t>,</w:t>
      </w:r>
      <w:r w:rsidR="00257B59">
        <w:rPr>
          <w:bCs/>
          <w:sz w:val="24"/>
          <w:szCs w:val="24"/>
        </w:rPr>
        <w:t xml:space="preserve"> </w:t>
      </w:r>
      <w:r w:rsidR="00B6045A">
        <w:rPr>
          <w:bCs/>
          <w:sz w:val="24"/>
          <w:szCs w:val="24"/>
        </w:rPr>
        <w:t>2018</w:t>
      </w:r>
      <w:r w:rsidR="00594703" w:rsidRPr="00B07B8C">
        <w:rPr>
          <w:bCs/>
          <w:sz w:val="24"/>
          <w:szCs w:val="24"/>
        </w:rPr>
        <w:t>».</w:t>
      </w:r>
      <w:r w:rsidR="00B6045A">
        <w:rPr>
          <w:bCs/>
          <w:sz w:val="24"/>
          <w:szCs w:val="24"/>
        </w:rPr>
        <w:t xml:space="preserve">, участник областных этапов </w:t>
      </w:r>
    </w:p>
    <w:p w:rsidR="00594703" w:rsidRPr="00B07B8C" w:rsidRDefault="00B6045A" w:rsidP="00772DEF">
      <w:pPr>
        <w:tabs>
          <w:tab w:val="left" w:pos="6033"/>
        </w:tabs>
        <w:ind w:left="225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(</w:t>
      </w:r>
      <w:r>
        <w:rPr>
          <w:bCs/>
          <w:sz w:val="24"/>
          <w:szCs w:val="24"/>
          <w:lang w:val="en-US"/>
        </w:rPr>
        <w:t>VI</w:t>
      </w:r>
      <w:r>
        <w:rPr>
          <w:bCs/>
          <w:sz w:val="24"/>
          <w:szCs w:val="24"/>
        </w:rPr>
        <w:t xml:space="preserve"> место</w:t>
      </w:r>
      <w:r w:rsidRPr="00B6045A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>«</w:t>
      </w:r>
      <w:r w:rsidRPr="00B07B8C">
        <w:rPr>
          <w:bCs/>
          <w:sz w:val="24"/>
          <w:szCs w:val="24"/>
        </w:rPr>
        <w:t>Учитель  года</w:t>
      </w:r>
      <w:r>
        <w:rPr>
          <w:bCs/>
          <w:sz w:val="24"/>
          <w:szCs w:val="24"/>
        </w:rPr>
        <w:t xml:space="preserve"> России -2017,2018».</w:t>
      </w:r>
      <w:r w:rsidR="00594703" w:rsidRPr="00B07B8C">
        <w:rPr>
          <w:bCs/>
          <w:sz w:val="24"/>
          <w:szCs w:val="24"/>
        </w:rPr>
        <w:t xml:space="preserve">                           </w:t>
      </w:r>
    </w:p>
    <w:p w:rsidR="00772CED" w:rsidRPr="00772CED" w:rsidRDefault="00B6045A" w:rsidP="00B6045A">
      <w:pPr>
        <w:tabs>
          <w:tab w:val="left" w:pos="603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</w:t>
      </w:r>
      <w:r w:rsidR="00772CED">
        <w:rPr>
          <w:b/>
          <w:sz w:val="24"/>
          <w:szCs w:val="24"/>
        </w:rPr>
        <w:t xml:space="preserve">- </w:t>
      </w:r>
      <w:r w:rsidR="00257B59">
        <w:rPr>
          <w:b/>
          <w:sz w:val="24"/>
          <w:szCs w:val="24"/>
        </w:rPr>
        <w:t xml:space="preserve">Лялин М.В., </w:t>
      </w:r>
      <w:r w:rsidR="00772CED" w:rsidRPr="00772CED">
        <w:rPr>
          <w:sz w:val="24"/>
          <w:szCs w:val="24"/>
        </w:rPr>
        <w:t xml:space="preserve">учитель </w:t>
      </w:r>
      <w:r w:rsidR="00257B59">
        <w:rPr>
          <w:sz w:val="24"/>
          <w:szCs w:val="24"/>
        </w:rPr>
        <w:t>мате</w:t>
      </w:r>
      <w:r w:rsidR="00772CED" w:rsidRPr="00772CED">
        <w:rPr>
          <w:sz w:val="24"/>
          <w:szCs w:val="24"/>
        </w:rPr>
        <w:t xml:space="preserve">матики МКОУ «Колодезянская </w:t>
      </w:r>
    </w:p>
    <w:p w:rsidR="00257B59" w:rsidRPr="00B07B8C" w:rsidRDefault="00772CED" w:rsidP="00257B59">
      <w:pPr>
        <w:tabs>
          <w:tab w:val="left" w:pos="6033"/>
        </w:tabs>
        <w:jc w:val="both"/>
        <w:rPr>
          <w:sz w:val="24"/>
          <w:szCs w:val="24"/>
        </w:rPr>
      </w:pPr>
      <w:r w:rsidRPr="00772CED">
        <w:rPr>
          <w:sz w:val="24"/>
          <w:szCs w:val="24"/>
        </w:rPr>
        <w:t xml:space="preserve">                                             СОШ»</w:t>
      </w:r>
      <w:r w:rsidR="00257B59">
        <w:rPr>
          <w:sz w:val="24"/>
          <w:szCs w:val="24"/>
        </w:rPr>
        <w:t>, победитель</w:t>
      </w:r>
      <w:r w:rsidR="00257B59" w:rsidRPr="00B07B8C">
        <w:rPr>
          <w:sz w:val="24"/>
          <w:szCs w:val="24"/>
        </w:rPr>
        <w:t xml:space="preserve"> муни</w:t>
      </w:r>
      <w:r w:rsidR="00257B59">
        <w:rPr>
          <w:sz w:val="24"/>
          <w:szCs w:val="24"/>
        </w:rPr>
        <w:t>ципального  конкурса</w:t>
      </w:r>
    </w:p>
    <w:p w:rsidR="00B6045A" w:rsidRPr="00772CED" w:rsidRDefault="00257B59" w:rsidP="00B6045A">
      <w:pPr>
        <w:tabs>
          <w:tab w:val="left" w:pos="6033"/>
        </w:tabs>
        <w:jc w:val="both"/>
        <w:rPr>
          <w:sz w:val="24"/>
          <w:szCs w:val="24"/>
        </w:rPr>
      </w:pPr>
      <w:r w:rsidRPr="00B07B8C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«Дебют-2018</w:t>
      </w:r>
      <w:r w:rsidR="00A15E6E">
        <w:rPr>
          <w:sz w:val="24"/>
          <w:szCs w:val="24"/>
        </w:rPr>
        <w:t xml:space="preserve">»;                            </w:t>
      </w:r>
    </w:p>
    <w:p w:rsidR="00594703" w:rsidRPr="00772CED" w:rsidRDefault="00594703" w:rsidP="00772DEF">
      <w:pPr>
        <w:tabs>
          <w:tab w:val="left" w:pos="6033"/>
        </w:tabs>
        <w:jc w:val="both"/>
        <w:rPr>
          <w:sz w:val="24"/>
          <w:szCs w:val="24"/>
        </w:rPr>
      </w:pPr>
    </w:p>
    <w:p w:rsidR="00257B59" w:rsidRDefault="00772CED" w:rsidP="00772CED">
      <w:pPr>
        <w:tabs>
          <w:tab w:val="left" w:pos="6033"/>
        </w:tabs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Члены жюри</w:t>
      </w:r>
      <w:r>
        <w:rPr>
          <w:b/>
          <w:sz w:val="24"/>
          <w:szCs w:val="24"/>
        </w:rPr>
        <w:t xml:space="preserve">              </w:t>
      </w:r>
      <w:r w:rsidRPr="00772CED">
        <w:rPr>
          <w:b/>
          <w:i/>
          <w:sz w:val="24"/>
          <w:szCs w:val="24"/>
        </w:rPr>
        <w:t>3. Конкурсное испытание «Урок»</w:t>
      </w:r>
      <w:r w:rsidR="00886AFF">
        <w:rPr>
          <w:b/>
          <w:i/>
          <w:sz w:val="24"/>
          <w:szCs w:val="24"/>
        </w:rPr>
        <w:t xml:space="preserve">; «Внеклассное мероприятие» </w:t>
      </w:r>
    </w:p>
    <w:p w:rsidR="00772CED" w:rsidRPr="00772CED" w:rsidRDefault="00257B59" w:rsidP="00772CED">
      <w:pPr>
        <w:tabs>
          <w:tab w:val="left" w:pos="6033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</w:t>
      </w:r>
      <w:r w:rsidR="00886AFF">
        <w:rPr>
          <w:b/>
          <w:i/>
          <w:sz w:val="24"/>
          <w:szCs w:val="24"/>
        </w:rPr>
        <w:t>«Мастер – класс»;</w:t>
      </w:r>
    </w:p>
    <w:p w:rsidR="00772CED" w:rsidRDefault="00772CED" w:rsidP="00772CED">
      <w:pPr>
        <w:tabs>
          <w:tab w:val="left" w:pos="6033"/>
        </w:tabs>
        <w:jc w:val="both"/>
        <w:rPr>
          <w:sz w:val="24"/>
          <w:szCs w:val="24"/>
        </w:rPr>
      </w:pPr>
      <w:r w:rsidRPr="00772C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</w:p>
    <w:p w:rsidR="00772CED" w:rsidRPr="00B07B8C" w:rsidRDefault="00772CED" w:rsidP="00772CED">
      <w:pPr>
        <w:tabs>
          <w:tab w:val="left" w:pos="6033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B07B8C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Уразов</w:t>
      </w:r>
      <w:proofErr w:type="spellEnd"/>
      <w:r>
        <w:rPr>
          <w:b/>
          <w:bCs/>
          <w:sz w:val="24"/>
          <w:szCs w:val="24"/>
        </w:rPr>
        <w:t xml:space="preserve"> П. С., </w:t>
      </w:r>
      <w:r>
        <w:rPr>
          <w:bCs/>
          <w:sz w:val="24"/>
          <w:szCs w:val="24"/>
        </w:rPr>
        <w:t xml:space="preserve"> учитель физики</w:t>
      </w:r>
      <w:r w:rsidRPr="00B07B8C">
        <w:rPr>
          <w:bCs/>
          <w:sz w:val="24"/>
          <w:szCs w:val="24"/>
        </w:rPr>
        <w:t xml:space="preserve">   </w:t>
      </w:r>
    </w:p>
    <w:p w:rsidR="00772CED" w:rsidRPr="00B07B8C" w:rsidRDefault="00772CED" w:rsidP="00772CED">
      <w:pPr>
        <w:tabs>
          <w:tab w:val="left" w:pos="6033"/>
        </w:tabs>
        <w:ind w:left="225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B07B8C">
        <w:rPr>
          <w:bCs/>
          <w:sz w:val="24"/>
          <w:szCs w:val="24"/>
        </w:rPr>
        <w:t xml:space="preserve">МКОУ </w:t>
      </w:r>
      <w:r>
        <w:rPr>
          <w:bCs/>
          <w:sz w:val="24"/>
          <w:szCs w:val="24"/>
        </w:rPr>
        <w:t>«Дзержинская СОШ», победитель</w:t>
      </w:r>
      <w:r w:rsidRPr="00B07B8C">
        <w:rPr>
          <w:bCs/>
          <w:sz w:val="24"/>
          <w:szCs w:val="24"/>
        </w:rPr>
        <w:t xml:space="preserve">    </w:t>
      </w:r>
    </w:p>
    <w:p w:rsidR="00772CED" w:rsidRPr="00B07B8C" w:rsidRDefault="00772CED" w:rsidP="00772CED">
      <w:pPr>
        <w:tabs>
          <w:tab w:val="left" w:pos="6033"/>
        </w:tabs>
        <w:ind w:left="225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муниципальных этапов</w:t>
      </w:r>
      <w:r w:rsidRPr="00B07B8C">
        <w:rPr>
          <w:bCs/>
          <w:sz w:val="24"/>
          <w:szCs w:val="24"/>
        </w:rPr>
        <w:t xml:space="preserve"> всероссийского конкурса     </w:t>
      </w:r>
    </w:p>
    <w:p w:rsidR="00772CED" w:rsidRDefault="00772CED" w:rsidP="00772CED">
      <w:pPr>
        <w:tabs>
          <w:tab w:val="left" w:pos="6033"/>
        </w:tabs>
        <w:ind w:left="225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B07B8C">
        <w:rPr>
          <w:bCs/>
          <w:sz w:val="24"/>
          <w:szCs w:val="24"/>
        </w:rPr>
        <w:t>«Учитель  года</w:t>
      </w:r>
      <w:r>
        <w:rPr>
          <w:bCs/>
          <w:sz w:val="24"/>
          <w:szCs w:val="24"/>
        </w:rPr>
        <w:t xml:space="preserve"> России -2017,2018</w:t>
      </w:r>
      <w:r w:rsidRPr="00B07B8C">
        <w:rPr>
          <w:bCs/>
          <w:sz w:val="24"/>
          <w:szCs w:val="24"/>
        </w:rPr>
        <w:t>».</w:t>
      </w:r>
      <w:r>
        <w:rPr>
          <w:bCs/>
          <w:sz w:val="24"/>
          <w:szCs w:val="24"/>
        </w:rPr>
        <w:t xml:space="preserve">, участник областных этапов </w:t>
      </w:r>
    </w:p>
    <w:p w:rsidR="00772CED" w:rsidRDefault="00772CED" w:rsidP="00772CED">
      <w:pPr>
        <w:tabs>
          <w:tab w:val="left" w:pos="6033"/>
        </w:tabs>
        <w:ind w:left="225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(</w:t>
      </w:r>
      <w:r>
        <w:rPr>
          <w:bCs/>
          <w:sz w:val="24"/>
          <w:szCs w:val="24"/>
          <w:lang w:val="en-US"/>
        </w:rPr>
        <w:t>VI</w:t>
      </w:r>
      <w:r>
        <w:rPr>
          <w:bCs/>
          <w:sz w:val="24"/>
          <w:szCs w:val="24"/>
        </w:rPr>
        <w:t xml:space="preserve"> место</w:t>
      </w:r>
      <w:r w:rsidRPr="00B6045A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>«</w:t>
      </w:r>
      <w:r w:rsidRPr="00B07B8C">
        <w:rPr>
          <w:bCs/>
          <w:sz w:val="24"/>
          <w:szCs w:val="24"/>
        </w:rPr>
        <w:t>Учитель  года</w:t>
      </w:r>
      <w:r>
        <w:rPr>
          <w:bCs/>
          <w:sz w:val="24"/>
          <w:szCs w:val="24"/>
        </w:rPr>
        <w:t xml:space="preserve"> России -2017,2018»;</w:t>
      </w:r>
    </w:p>
    <w:p w:rsidR="00886AFF" w:rsidRDefault="00A15E6E" w:rsidP="00886AFF">
      <w:pPr>
        <w:tabs>
          <w:tab w:val="left" w:pos="6033"/>
        </w:tabs>
        <w:ind w:left="225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772CED">
        <w:rPr>
          <w:bCs/>
          <w:sz w:val="24"/>
          <w:szCs w:val="24"/>
        </w:rPr>
        <w:t xml:space="preserve">-  </w:t>
      </w:r>
      <w:r w:rsidR="00772CED" w:rsidRPr="00772CED">
        <w:rPr>
          <w:b/>
          <w:bCs/>
          <w:sz w:val="24"/>
          <w:szCs w:val="24"/>
        </w:rPr>
        <w:t>Горбатова Н.Г.,</w:t>
      </w:r>
      <w:r w:rsidR="00772CED">
        <w:rPr>
          <w:bCs/>
          <w:sz w:val="24"/>
          <w:szCs w:val="24"/>
        </w:rPr>
        <w:t xml:space="preserve"> ведущий специалист отдела образования;</w:t>
      </w:r>
    </w:p>
    <w:p w:rsidR="00E52648" w:rsidRPr="00772CED" w:rsidRDefault="00E52648" w:rsidP="00E52648">
      <w:pPr>
        <w:tabs>
          <w:tab w:val="left" w:pos="6033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</w:t>
      </w:r>
      <w:r w:rsidR="00A15E6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 Лялин М.В., </w:t>
      </w:r>
      <w:r w:rsidRPr="00772CED">
        <w:rPr>
          <w:sz w:val="24"/>
          <w:szCs w:val="24"/>
        </w:rPr>
        <w:t xml:space="preserve">учитель </w:t>
      </w:r>
      <w:r>
        <w:rPr>
          <w:sz w:val="24"/>
          <w:szCs w:val="24"/>
        </w:rPr>
        <w:t>мате</w:t>
      </w:r>
      <w:r w:rsidRPr="00772CED">
        <w:rPr>
          <w:sz w:val="24"/>
          <w:szCs w:val="24"/>
        </w:rPr>
        <w:t xml:space="preserve">матики МКОУ «Колодезянская </w:t>
      </w:r>
    </w:p>
    <w:p w:rsidR="00E52648" w:rsidRDefault="00E52648" w:rsidP="00E52648">
      <w:pPr>
        <w:tabs>
          <w:tab w:val="left" w:pos="6033"/>
        </w:tabs>
        <w:jc w:val="both"/>
        <w:rPr>
          <w:sz w:val="24"/>
          <w:szCs w:val="24"/>
        </w:rPr>
      </w:pPr>
      <w:r w:rsidRPr="00772CED">
        <w:rPr>
          <w:sz w:val="24"/>
          <w:szCs w:val="24"/>
        </w:rPr>
        <w:t xml:space="preserve">                                             СОШ»</w:t>
      </w:r>
      <w:r>
        <w:rPr>
          <w:sz w:val="24"/>
          <w:szCs w:val="24"/>
        </w:rPr>
        <w:t>, победитель</w:t>
      </w:r>
      <w:r w:rsidRPr="00B07B8C">
        <w:rPr>
          <w:sz w:val="24"/>
          <w:szCs w:val="24"/>
        </w:rPr>
        <w:t xml:space="preserve"> муни</w:t>
      </w:r>
      <w:r>
        <w:rPr>
          <w:sz w:val="24"/>
          <w:szCs w:val="24"/>
        </w:rPr>
        <w:t>ципального  конкурса  «Дебют-2018</w:t>
      </w:r>
      <w:r w:rsidRPr="00B07B8C">
        <w:rPr>
          <w:sz w:val="24"/>
          <w:szCs w:val="24"/>
        </w:rPr>
        <w:t xml:space="preserve">»; </w:t>
      </w:r>
    </w:p>
    <w:p w:rsidR="00072B95" w:rsidRDefault="00072B95" w:rsidP="00E52648">
      <w:pPr>
        <w:tabs>
          <w:tab w:val="left" w:pos="6033"/>
        </w:tabs>
        <w:jc w:val="both"/>
        <w:rPr>
          <w:sz w:val="24"/>
          <w:szCs w:val="24"/>
        </w:rPr>
      </w:pPr>
    </w:p>
    <w:p w:rsidR="00E52648" w:rsidRDefault="00E52648" w:rsidP="00E52648">
      <w:pPr>
        <w:tabs>
          <w:tab w:val="left" w:pos="6033"/>
        </w:tabs>
        <w:jc w:val="both"/>
        <w:rPr>
          <w:sz w:val="24"/>
          <w:szCs w:val="24"/>
        </w:rPr>
      </w:pPr>
      <w:r>
        <w:rPr>
          <w:sz w:val="24"/>
          <w:szCs w:val="24"/>
        </w:rPr>
        <w:t>Члены жюри</w:t>
      </w:r>
      <w:r>
        <w:rPr>
          <w:b/>
          <w:sz w:val="24"/>
          <w:szCs w:val="24"/>
        </w:rPr>
        <w:t xml:space="preserve">                 </w:t>
      </w:r>
      <w:r>
        <w:rPr>
          <w:b/>
          <w:i/>
          <w:sz w:val="24"/>
          <w:szCs w:val="24"/>
        </w:rPr>
        <w:t>4.</w:t>
      </w:r>
      <w:r w:rsidRPr="00772CED">
        <w:rPr>
          <w:b/>
          <w:i/>
          <w:sz w:val="24"/>
          <w:szCs w:val="24"/>
        </w:rPr>
        <w:t xml:space="preserve"> Конкурсное испытание «</w:t>
      </w:r>
      <w:r>
        <w:rPr>
          <w:b/>
          <w:i/>
          <w:sz w:val="24"/>
          <w:szCs w:val="24"/>
        </w:rPr>
        <w:t>Профессиональный разговор</w:t>
      </w:r>
      <w:r w:rsidRPr="00772CED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; </w:t>
      </w:r>
      <w:r w:rsidRPr="00B07B8C">
        <w:rPr>
          <w:sz w:val="24"/>
          <w:szCs w:val="24"/>
        </w:rPr>
        <w:t xml:space="preserve"> </w:t>
      </w:r>
    </w:p>
    <w:p w:rsidR="00257B59" w:rsidRPr="0021508D" w:rsidRDefault="00E52648" w:rsidP="0021508D">
      <w:pPr>
        <w:tabs>
          <w:tab w:val="left" w:pos="60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2150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Pr="00B07B8C">
        <w:rPr>
          <w:sz w:val="24"/>
          <w:szCs w:val="24"/>
        </w:rPr>
        <w:t xml:space="preserve">               </w:t>
      </w:r>
    </w:p>
    <w:p w:rsidR="0021508D" w:rsidRDefault="0021508D" w:rsidP="0021508D">
      <w:pPr>
        <w:ind w:right="-526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</w:t>
      </w:r>
      <w:r w:rsidR="00772CED">
        <w:rPr>
          <w:bCs/>
          <w:sz w:val="24"/>
          <w:szCs w:val="24"/>
        </w:rPr>
        <w:t xml:space="preserve"> -</w:t>
      </w:r>
      <w:r w:rsidR="00886AFF">
        <w:rPr>
          <w:bCs/>
          <w:sz w:val="24"/>
          <w:szCs w:val="24"/>
        </w:rPr>
        <w:t xml:space="preserve">  </w:t>
      </w:r>
      <w:proofErr w:type="spellStart"/>
      <w:r w:rsidR="00886AFF" w:rsidRPr="00886AFF">
        <w:rPr>
          <w:b/>
          <w:bCs/>
          <w:sz w:val="24"/>
          <w:szCs w:val="24"/>
        </w:rPr>
        <w:t>Моренкова</w:t>
      </w:r>
      <w:proofErr w:type="spellEnd"/>
      <w:r w:rsidR="00886AFF" w:rsidRPr="00886AFF">
        <w:rPr>
          <w:b/>
          <w:bCs/>
          <w:sz w:val="24"/>
          <w:szCs w:val="24"/>
        </w:rPr>
        <w:t xml:space="preserve"> С.В.,</w:t>
      </w:r>
      <w:r w:rsidR="00886AFF">
        <w:rPr>
          <w:bCs/>
          <w:sz w:val="24"/>
          <w:szCs w:val="24"/>
        </w:rPr>
        <w:t xml:space="preserve"> </w:t>
      </w:r>
      <w:r w:rsidR="00E52648">
        <w:rPr>
          <w:bCs/>
          <w:sz w:val="24"/>
          <w:szCs w:val="24"/>
        </w:rPr>
        <w:t>председатель  районного</w:t>
      </w:r>
      <w:r w:rsidRPr="0021508D">
        <w:rPr>
          <w:szCs w:val="28"/>
        </w:rPr>
        <w:t xml:space="preserve"> </w:t>
      </w:r>
      <w:r w:rsidRPr="0021508D">
        <w:rPr>
          <w:sz w:val="24"/>
          <w:szCs w:val="24"/>
        </w:rPr>
        <w:t>профсоюзного</w:t>
      </w:r>
      <w:r>
        <w:rPr>
          <w:sz w:val="24"/>
          <w:szCs w:val="24"/>
        </w:rPr>
        <w:t xml:space="preserve"> </w:t>
      </w:r>
      <w:r w:rsidRPr="0021508D">
        <w:rPr>
          <w:sz w:val="24"/>
          <w:szCs w:val="24"/>
        </w:rPr>
        <w:t>комитета</w:t>
      </w:r>
      <w:r>
        <w:rPr>
          <w:sz w:val="24"/>
          <w:szCs w:val="24"/>
        </w:rPr>
        <w:t xml:space="preserve"> </w:t>
      </w:r>
    </w:p>
    <w:p w:rsidR="00772CED" w:rsidRPr="0021508D" w:rsidRDefault="0021508D" w:rsidP="0021508D">
      <w:pPr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работников образования</w:t>
      </w:r>
    </w:p>
    <w:p w:rsidR="00E52648" w:rsidRDefault="00772CED" w:rsidP="00E52648">
      <w:pPr>
        <w:tabs>
          <w:tab w:val="left" w:pos="6033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E52648">
        <w:rPr>
          <w:sz w:val="24"/>
          <w:szCs w:val="24"/>
        </w:rPr>
        <w:t xml:space="preserve">                                  - </w:t>
      </w:r>
      <w:proofErr w:type="spellStart"/>
      <w:r w:rsidR="00E52648" w:rsidRPr="00A824E6">
        <w:rPr>
          <w:b/>
          <w:sz w:val="24"/>
          <w:szCs w:val="24"/>
        </w:rPr>
        <w:t>Шелковникова</w:t>
      </w:r>
      <w:proofErr w:type="spellEnd"/>
      <w:r w:rsidR="00E52648" w:rsidRPr="00A824E6">
        <w:rPr>
          <w:b/>
          <w:sz w:val="24"/>
          <w:szCs w:val="24"/>
        </w:rPr>
        <w:t xml:space="preserve"> Г.Г.,</w:t>
      </w:r>
      <w:r w:rsidR="00E52648">
        <w:rPr>
          <w:sz w:val="24"/>
          <w:szCs w:val="24"/>
        </w:rPr>
        <w:t xml:space="preserve"> руководитель общественной приёмной  </w:t>
      </w:r>
    </w:p>
    <w:p w:rsidR="00E52648" w:rsidRDefault="00E52648" w:rsidP="00E52648">
      <w:pPr>
        <w:tabs>
          <w:tab w:val="left" w:pos="60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21508D"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губернатора ВО  в Каширском</w:t>
      </w:r>
      <w:r w:rsidR="002150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муниципальном районе,  </w:t>
      </w:r>
      <w:proofErr w:type="gramEnd"/>
    </w:p>
    <w:p w:rsidR="00E52648" w:rsidRDefault="00E52648" w:rsidP="00E52648">
      <w:pPr>
        <w:tabs>
          <w:tab w:val="left" w:pos="60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1508D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представитель общественности;</w:t>
      </w:r>
    </w:p>
    <w:p w:rsidR="0021508D" w:rsidRDefault="0021508D" w:rsidP="00E52648">
      <w:pPr>
        <w:tabs>
          <w:tab w:val="left" w:pos="60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- </w:t>
      </w:r>
      <w:proofErr w:type="spellStart"/>
      <w:r w:rsidRPr="0021508D">
        <w:rPr>
          <w:b/>
          <w:sz w:val="24"/>
          <w:szCs w:val="24"/>
        </w:rPr>
        <w:t>Бударина</w:t>
      </w:r>
      <w:proofErr w:type="spellEnd"/>
      <w:r w:rsidRPr="0021508D">
        <w:rPr>
          <w:b/>
          <w:sz w:val="24"/>
          <w:szCs w:val="24"/>
        </w:rPr>
        <w:t xml:space="preserve"> Е.А.,</w:t>
      </w:r>
      <w:r>
        <w:rPr>
          <w:sz w:val="24"/>
          <w:szCs w:val="24"/>
        </w:rPr>
        <w:t xml:space="preserve">  член родительского комитета МКОУ «Каширская    </w:t>
      </w:r>
    </w:p>
    <w:p w:rsidR="0021508D" w:rsidRDefault="0021508D" w:rsidP="00E52648">
      <w:pPr>
        <w:tabs>
          <w:tab w:val="left" w:pos="60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СОШ»;</w:t>
      </w:r>
    </w:p>
    <w:p w:rsidR="00072B95" w:rsidRDefault="0021508D" w:rsidP="00E52648">
      <w:pPr>
        <w:tabs>
          <w:tab w:val="left" w:pos="6033"/>
        </w:tabs>
        <w:jc w:val="both"/>
        <w:rPr>
          <w:b/>
          <w:szCs w:val="28"/>
        </w:rPr>
      </w:pPr>
      <w:r>
        <w:rPr>
          <w:sz w:val="24"/>
          <w:szCs w:val="24"/>
        </w:rPr>
        <w:t xml:space="preserve">                                     </w:t>
      </w:r>
      <w:r w:rsidR="00A15E6E">
        <w:rPr>
          <w:sz w:val="24"/>
          <w:szCs w:val="24"/>
        </w:rPr>
        <w:t xml:space="preserve">                                </w:t>
      </w:r>
      <w:r w:rsidR="00A15E6E" w:rsidRPr="00A15E6E">
        <w:rPr>
          <w:b/>
          <w:szCs w:val="28"/>
        </w:rPr>
        <w:t xml:space="preserve">Детское </w:t>
      </w:r>
      <w:r w:rsidR="00A15E6E">
        <w:rPr>
          <w:b/>
          <w:szCs w:val="28"/>
        </w:rPr>
        <w:t>ж</w:t>
      </w:r>
      <w:r w:rsidR="00A15E6E" w:rsidRPr="00A15E6E">
        <w:rPr>
          <w:b/>
          <w:szCs w:val="28"/>
        </w:rPr>
        <w:t>юри</w:t>
      </w:r>
      <w:r w:rsidR="00A15E6E">
        <w:rPr>
          <w:b/>
          <w:szCs w:val="28"/>
        </w:rPr>
        <w:t xml:space="preserve">  </w:t>
      </w:r>
    </w:p>
    <w:p w:rsidR="00A15E6E" w:rsidRPr="00072B95" w:rsidRDefault="00072B95" w:rsidP="00E52648">
      <w:pPr>
        <w:tabs>
          <w:tab w:val="left" w:pos="6033"/>
        </w:tabs>
        <w:jc w:val="both"/>
        <w:rPr>
          <w:sz w:val="24"/>
          <w:szCs w:val="24"/>
        </w:rPr>
      </w:pPr>
      <w:r w:rsidRPr="00072B95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             </w:t>
      </w:r>
      <w:r w:rsidRPr="00072B95">
        <w:rPr>
          <w:b/>
          <w:sz w:val="24"/>
          <w:szCs w:val="24"/>
        </w:rPr>
        <w:t xml:space="preserve">       </w:t>
      </w:r>
      <w:r w:rsidRPr="00072B95">
        <w:rPr>
          <w:sz w:val="24"/>
          <w:szCs w:val="24"/>
        </w:rPr>
        <w:t xml:space="preserve">(Отдельная </w:t>
      </w:r>
      <w:proofErr w:type="spellStart"/>
      <w:r w:rsidRPr="00072B95">
        <w:rPr>
          <w:sz w:val="24"/>
          <w:szCs w:val="24"/>
        </w:rPr>
        <w:t>критериальная</w:t>
      </w:r>
      <w:proofErr w:type="spellEnd"/>
      <w:r w:rsidRPr="00072B95">
        <w:rPr>
          <w:sz w:val="24"/>
          <w:szCs w:val="24"/>
        </w:rPr>
        <w:t xml:space="preserve"> база)</w:t>
      </w:r>
    </w:p>
    <w:p w:rsidR="0021508D" w:rsidRPr="00A15E6E" w:rsidRDefault="00A15E6E" w:rsidP="00E52648">
      <w:pPr>
        <w:tabs>
          <w:tab w:val="left" w:pos="6033"/>
        </w:tabs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     </w:t>
      </w:r>
      <w:r w:rsidR="00072B95">
        <w:rPr>
          <w:b/>
          <w:i/>
          <w:szCs w:val="28"/>
        </w:rPr>
        <w:t xml:space="preserve"> (для конкурсов «</w:t>
      </w:r>
      <w:r w:rsidRPr="00A15E6E">
        <w:rPr>
          <w:b/>
          <w:i/>
          <w:szCs w:val="28"/>
        </w:rPr>
        <w:t>Мастер - класс», «Профессиональный разговор»)</w:t>
      </w:r>
    </w:p>
    <w:p w:rsidR="0011731F" w:rsidRDefault="0021508D" w:rsidP="00E52648">
      <w:pPr>
        <w:tabs>
          <w:tab w:val="left" w:pos="60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- </w:t>
      </w:r>
      <w:r w:rsidR="00EE5D73">
        <w:rPr>
          <w:sz w:val="24"/>
          <w:szCs w:val="24"/>
        </w:rPr>
        <w:t xml:space="preserve">  </w:t>
      </w:r>
      <w:r w:rsidR="00EE5D73" w:rsidRPr="0011731F">
        <w:rPr>
          <w:b/>
          <w:sz w:val="24"/>
          <w:szCs w:val="24"/>
        </w:rPr>
        <w:t>МКОУ «Каширская СОШ</w:t>
      </w:r>
      <w:r w:rsidR="00EE5D73">
        <w:rPr>
          <w:sz w:val="24"/>
          <w:szCs w:val="24"/>
        </w:rPr>
        <w:t>» (2 уч-ся  10-11- классов</w:t>
      </w:r>
      <w:r w:rsidR="0011731F">
        <w:rPr>
          <w:sz w:val="24"/>
          <w:szCs w:val="24"/>
        </w:rPr>
        <w:t xml:space="preserve">)   </w:t>
      </w:r>
      <w:proofErr w:type="gramStart"/>
      <w:r w:rsidR="0011731F">
        <w:rPr>
          <w:sz w:val="24"/>
          <w:szCs w:val="24"/>
        </w:rPr>
        <w:t>по</w:t>
      </w:r>
      <w:proofErr w:type="gramEnd"/>
      <w:r w:rsidR="0011731F">
        <w:rPr>
          <w:sz w:val="24"/>
          <w:szCs w:val="24"/>
        </w:rPr>
        <w:t xml:space="preserve"> </w:t>
      </w:r>
    </w:p>
    <w:p w:rsidR="0021508D" w:rsidRDefault="0011731F" w:rsidP="00E52648">
      <w:pPr>
        <w:tabs>
          <w:tab w:val="left" w:pos="60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согласованию;</w:t>
      </w:r>
    </w:p>
    <w:p w:rsidR="0011731F" w:rsidRDefault="00A15E6E" w:rsidP="00E52648">
      <w:pPr>
        <w:tabs>
          <w:tab w:val="left" w:pos="60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-</w:t>
      </w:r>
      <w:r w:rsidR="0011731F">
        <w:rPr>
          <w:sz w:val="24"/>
          <w:szCs w:val="24"/>
        </w:rPr>
        <w:t xml:space="preserve">   </w:t>
      </w:r>
      <w:r w:rsidR="0011731F" w:rsidRPr="0011731F">
        <w:rPr>
          <w:b/>
          <w:sz w:val="24"/>
          <w:szCs w:val="24"/>
        </w:rPr>
        <w:t>МКОУ «Колодезянская СОШ»</w:t>
      </w:r>
      <w:r w:rsidR="0011731F">
        <w:rPr>
          <w:sz w:val="24"/>
          <w:szCs w:val="24"/>
        </w:rPr>
        <w:t xml:space="preserve"> (2 уч-ся 10-11- классов)</w:t>
      </w:r>
      <w:r w:rsidR="0011731F" w:rsidRPr="0011731F">
        <w:rPr>
          <w:sz w:val="24"/>
          <w:szCs w:val="24"/>
        </w:rPr>
        <w:t xml:space="preserve"> </w:t>
      </w:r>
      <w:proofErr w:type="gramStart"/>
      <w:r w:rsidR="0011731F">
        <w:rPr>
          <w:sz w:val="24"/>
          <w:szCs w:val="24"/>
        </w:rPr>
        <w:t>по</w:t>
      </w:r>
      <w:proofErr w:type="gramEnd"/>
      <w:r w:rsidR="0011731F">
        <w:rPr>
          <w:sz w:val="24"/>
          <w:szCs w:val="24"/>
        </w:rPr>
        <w:t xml:space="preserve"> </w:t>
      </w:r>
    </w:p>
    <w:p w:rsidR="0021508D" w:rsidRDefault="0011731F" w:rsidP="00E52648">
      <w:pPr>
        <w:tabs>
          <w:tab w:val="left" w:pos="60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согласованию;</w:t>
      </w:r>
    </w:p>
    <w:p w:rsidR="0011731F" w:rsidRDefault="0011731F" w:rsidP="0011731F">
      <w:pPr>
        <w:tabs>
          <w:tab w:val="left" w:pos="60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-   </w:t>
      </w:r>
      <w:r w:rsidRPr="0011731F">
        <w:rPr>
          <w:b/>
          <w:sz w:val="24"/>
          <w:szCs w:val="24"/>
        </w:rPr>
        <w:t>МКОУ «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Боевская</w:t>
      </w:r>
      <w:proofErr w:type="spellEnd"/>
      <w:r w:rsidRPr="0011731F">
        <w:rPr>
          <w:b/>
          <w:sz w:val="24"/>
          <w:szCs w:val="24"/>
        </w:rPr>
        <w:t xml:space="preserve"> СОШ»</w:t>
      </w:r>
      <w:r>
        <w:rPr>
          <w:sz w:val="24"/>
          <w:szCs w:val="24"/>
        </w:rPr>
        <w:t xml:space="preserve"> (1 уч-ся 10-11- классов)</w:t>
      </w:r>
      <w:r w:rsidRPr="0011731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</w:p>
    <w:p w:rsidR="0011731F" w:rsidRDefault="0011731F" w:rsidP="0011731F">
      <w:pPr>
        <w:tabs>
          <w:tab w:val="left" w:pos="60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согласованию;</w:t>
      </w:r>
    </w:p>
    <w:p w:rsidR="0011731F" w:rsidRDefault="0011731F" w:rsidP="00E52648">
      <w:pPr>
        <w:tabs>
          <w:tab w:val="left" w:pos="6033"/>
        </w:tabs>
        <w:jc w:val="both"/>
        <w:rPr>
          <w:sz w:val="24"/>
          <w:szCs w:val="24"/>
        </w:rPr>
      </w:pPr>
    </w:p>
    <w:p w:rsidR="00772CED" w:rsidRPr="00B07B8C" w:rsidRDefault="00772CED" w:rsidP="00772CED">
      <w:pPr>
        <w:tabs>
          <w:tab w:val="left" w:pos="6033"/>
        </w:tabs>
        <w:ind w:left="2250"/>
        <w:jc w:val="both"/>
        <w:rPr>
          <w:bCs/>
          <w:sz w:val="24"/>
          <w:szCs w:val="24"/>
        </w:rPr>
      </w:pPr>
      <w:r w:rsidRPr="00B07B8C">
        <w:rPr>
          <w:bCs/>
          <w:sz w:val="24"/>
          <w:szCs w:val="24"/>
        </w:rPr>
        <w:t xml:space="preserve">                         </w:t>
      </w:r>
    </w:p>
    <w:p w:rsidR="00772CED" w:rsidRPr="00772CED" w:rsidRDefault="00772CED" w:rsidP="00772CED">
      <w:pPr>
        <w:tabs>
          <w:tab w:val="left" w:pos="6033"/>
        </w:tabs>
        <w:jc w:val="both"/>
        <w:rPr>
          <w:sz w:val="24"/>
          <w:szCs w:val="24"/>
        </w:rPr>
      </w:pPr>
    </w:p>
    <w:p w:rsidR="00772CED" w:rsidRDefault="00772CED" w:rsidP="00772CED">
      <w:pPr>
        <w:tabs>
          <w:tab w:val="left" w:pos="603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p w:rsidR="00594703" w:rsidRPr="00B07B8C" w:rsidRDefault="00594703" w:rsidP="00772DEF">
      <w:pPr>
        <w:tabs>
          <w:tab w:val="left" w:pos="6033"/>
        </w:tabs>
        <w:jc w:val="both"/>
        <w:rPr>
          <w:sz w:val="24"/>
          <w:szCs w:val="24"/>
        </w:rPr>
      </w:pPr>
    </w:p>
    <w:p w:rsidR="00594703" w:rsidRPr="00B07B8C" w:rsidRDefault="00594703" w:rsidP="00772DEF">
      <w:pPr>
        <w:tabs>
          <w:tab w:val="left" w:pos="6033"/>
        </w:tabs>
        <w:jc w:val="both"/>
        <w:rPr>
          <w:sz w:val="24"/>
          <w:szCs w:val="24"/>
        </w:rPr>
      </w:pPr>
    </w:p>
    <w:p w:rsidR="00594703" w:rsidRPr="00B07B8C" w:rsidRDefault="00594703" w:rsidP="00772DEF">
      <w:pPr>
        <w:tabs>
          <w:tab w:val="left" w:pos="6033"/>
        </w:tabs>
        <w:rPr>
          <w:sz w:val="24"/>
          <w:szCs w:val="24"/>
        </w:rPr>
      </w:pPr>
    </w:p>
    <w:p w:rsidR="00317CAF" w:rsidRPr="00B07B8C" w:rsidRDefault="00317CAF" w:rsidP="00772DEF">
      <w:pPr>
        <w:tabs>
          <w:tab w:val="left" w:pos="6033"/>
        </w:tabs>
        <w:rPr>
          <w:sz w:val="24"/>
          <w:szCs w:val="24"/>
        </w:rPr>
      </w:pPr>
    </w:p>
    <w:p w:rsidR="00317CAF" w:rsidRPr="00B07B8C" w:rsidRDefault="00317CAF" w:rsidP="00772DEF">
      <w:pPr>
        <w:tabs>
          <w:tab w:val="left" w:pos="6033"/>
        </w:tabs>
        <w:rPr>
          <w:sz w:val="24"/>
          <w:szCs w:val="24"/>
        </w:rPr>
      </w:pPr>
    </w:p>
    <w:p w:rsidR="00317CAF" w:rsidRPr="001F40F7" w:rsidRDefault="00317CAF" w:rsidP="00772DEF">
      <w:pPr>
        <w:tabs>
          <w:tab w:val="left" w:pos="6033"/>
        </w:tabs>
      </w:pPr>
    </w:p>
    <w:p w:rsidR="00317CAF" w:rsidRPr="001F40F7" w:rsidRDefault="00317CAF" w:rsidP="00772DEF">
      <w:pPr>
        <w:tabs>
          <w:tab w:val="left" w:pos="6033"/>
        </w:tabs>
      </w:pPr>
    </w:p>
    <w:p w:rsidR="009E1D5C" w:rsidRDefault="009E1D5C" w:rsidP="00772DEF">
      <w:pPr>
        <w:tabs>
          <w:tab w:val="left" w:pos="6033"/>
        </w:tabs>
      </w:pPr>
    </w:p>
    <w:sectPr w:rsidR="009E1D5C" w:rsidSect="00A14335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417" w:rsidRDefault="007B2417" w:rsidP="005A6119">
      <w:r>
        <w:separator/>
      </w:r>
    </w:p>
  </w:endnote>
  <w:endnote w:type="continuationSeparator" w:id="0">
    <w:p w:rsidR="007B2417" w:rsidRDefault="007B2417" w:rsidP="005A6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417" w:rsidRDefault="007B2417" w:rsidP="005A6119">
      <w:r>
        <w:separator/>
      </w:r>
    </w:p>
  </w:footnote>
  <w:footnote w:type="continuationSeparator" w:id="0">
    <w:p w:rsidR="007B2417" w:rsidRDefault="007B2417" w:rsidP="005A6119">
      <w:r>
        <w:continuationSeparator/>
      </w:r>
    </w:p>
  </w:footnote>
  <w:footnote w:id="1">
    <w:p w:rsidR="003B4C96" w:rsidRDefault="003B4C96" w:rsidP="005A6119">
      <w:pPr>
        <w:pStyle w:val="a9"/>
        <w:shd w:val="clear" w:color="auto" w:fill="auto"/>
        <w:ind w:left="20"/>
      </w:pPr>
      <w:r>
        <w:rPr>
          <w:vertAlign w:val="superscript"/>
        </w:rPr>
        <w:footnoteRef/>
      </w:r>
      <w:r>
        <w:t xml:space="preserve"> Все критерии и показатели являются равнозначными, а порядок их перечисления не имеет приоритетного значения.</w:t>
      </w:r>
    </w:p>
  </w:footnote>
  <w:footnote w:id="2">
    <w:p w:rsidR="003B4C96" w:rsidRDefault="003B4C96" w:rsidP="00072B95">
      <w:pPr>
        <w:pStyle w:val="a9"/>
        <w:shd w:val="clear" w:color="auto" w:fill="auto"/>
        <w:spacing w:line="230" w:lineRule="exact"/>
        <w:jc w:val="left"/>
      </w:pPr>
      <w:r>
        <w:rPr>
          <w:vertAlign w:val="superscript"/>
        </w:rPr>
        <w:footnoteRef/>
      </w:r>
      <w:r>
        <w:t xml:space="preserve"> Поля информационной карты,</w:t>
      </w:r>
      <w:r>
        <w:rPr>
          <w:rStyle w:val="af"/>
        </w:rPr>
        <w:t xml:space="preserve"> выделенные курсивом,</w:t>
      </w:r>
      <w:r>
        <w:t xml:space="preserve"> не обязательны для заполнения.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96" w:rsidRDefault="003B4C96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8CEEFEA"/>
    <w:lvl w:ilvl="0">
      <w:start w:val="1"/>
      <w:numFmt w:val="decimal"/>
      <w:lvlText w:val="1.%1."/>
      <w:lvlJc w:val="left"/>
      <w:pPr>
        <w:ind w:left="170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3032DD2"/>
    <w:multiLevelType w:val="hybridMultilevel"/>
    <w:tmpl w:val="FFC840BC"/>
    <w:lvl w:ilvl="0" w:tplc="D06660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E88A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E676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4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A8C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984A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CD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4E34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8479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2558B0"/>
    <w:multiLevelType w:val="hybridMultilevel"/>
    <w:tmpl w:val="33547B98"/>
    <w:lvl w:ilvl="0" w:tplc="167CFD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6A35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2AA8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EA4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DEA2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A22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4467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4C30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0AD5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4A4A49"/>
    <w:multiLevelType w:val="multilevel"/>
    <w:tmpl w:val="19E0126E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sz w:val="24"/>
      </w:rPr>
    </w:lvl>
  </w:abstractNum>
  <w:abstractNum w:abstractNumId="7">
    <w:nsid w:val="12EF1763"/>
    <w:multiLevelType w:val="multilevel"/>
    <w:tmpl w:val="D1DA4AD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8">
    <w:nsid w:val="1F7E662A"/>
    <w:multiLevelType w:val="hybridMultilevel"/>
    <w:tmpl w:val="46CA35C2"/>
    <w:lvl w:ilvl="0" w:tplc="AFF6E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D810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9B040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180CC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97844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E4A69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936D6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81897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0F83A8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231D4DD6"/>
    <w:multiLevelType w:val="hybridMultilevel"/>
    <w:tmpl w:val="A6B03EB2"/>
    <w:lvl w:ilvl="0" w:tplc="84ECE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64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8D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28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6B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81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2E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047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C7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361681B"/>
    <w:multiLevelType w:val="hybridMultilevel"/>
    <w:tmpl w:val="334089E8"/>
    <w:lvl w:ilvl="0" w:tplc="FF8AE4F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7EA98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A091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EAE9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ED4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9C0E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A67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128B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D00A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A76560"/>
    <w:multiLevelType w:val="hybridMultilevel"/>
    <w:tmpl w:val="B86CA4F0"/>
    <w:lvl w:ilvl="0" w:tplc="3008FB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4867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B84D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8A8F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E2F3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20AE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F291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1073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BE11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04545F"/>
    <w:multiLevelType w:val="hybridMultilevel"/>
    <w:tmpl w:val="F5B6035C"/>
    <w:lvl w:ilvl="0" w:tplc="21CA8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E0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885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947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ACF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80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EC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2B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26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AB4754A"/>
    <w:multiLevelType w:val="multilevel"/>
    <w:tmpl w:val="80269A6A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2DEA315E"/>
    <w:multiLevelType w:val="hybridMultilevel"/>
    <w:tmpl w:val="2DE2C62C"/>
    <w:lvl w:ilvl="0" w:tplc="01AC96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4A3B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0D2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699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7E20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0E13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7063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B8C5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0E8B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4D4D8D"/>
    <w:multiLevelType w:val="hybridMultilevel"/>
    <w:tmpl w:val="DD521172"/>
    <w:lvl w:ilvl="0" w:tplc="95EE62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C019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B096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EA11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30AA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055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E75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421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3405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4F7885"/>
    <w:multiLevelType w:val="hybridMultilevel"/>
    <w:tmpl w:val="9EE440C0"/>
    <w:lvl w:ilvl="0" w:tplc="8B049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7AA2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7C1A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8C1D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3E9C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24F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CCE5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1C59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CEF2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28B4036"/>
    <w:multiLevelType w:val="hybridMultilevel"/>
    <w:tmpl w:val="33328E7A"/>
    <w:lvl w:ilvl="0" w:tplc="4BC8A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C7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54A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61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EA5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E1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66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64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AE2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07C1E30"/>
    <w:multiLevelType w:val="multilevel"/>
    <w:tmpl w:val="B4106E6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  <w:sz w:val="28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sz w:val="28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3240" w:hanging="216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  <w:b/>
        <w:sz w:val="28"/>
      </w:rPr>
    </w:lvl>
  </w:abstractNum>
  <w:abstractNum w:abstractNumId="19">
    <w:nsid w:val="47571BA4"/>
    <w:multiLevelType w:val="hybridMultilevel"/>
    <w:tmpl w:val="AC246618"/>
    <w:lvl w:ilvl="0" w:tplc="BC049F8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632B48"/>
    <w:multiLevelType w:val="multilevel"/>
    <w:tmpl w:val="3662D2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21">
    <w:nsid w:val="4ACB15C0"/>
    <w:multiLevelType w:val="hybridMultilevel"/>
    <w:tmpl w:val="E9B0ABAA"/>
    <w:lvl w:ilvl="0" w:tplc="2F32DCB6">
      <w:start w:val="3"/>
      <w:numFmt w:val="bullet"/>
      <w:lvlText w:val="-"/>
      <w:lvlJc w:val="left"/>
      <w:pPr>
        <w:tabs>
          <w:tab w:val="num" w:pos="2700"/>
        </w:tabs>
        <w:ind w:left="2700" w:hanging="4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92413E"/>
    <w:multiLevelType w:val="hybridMultilevel"/>
    <w:tmpl w:val="B6F68BEE"/>
    <w:lvl w:ilvl="0" w:tplc="913C3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0E4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02B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9AC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BA4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DCE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6E8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C0C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3E3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499264B"/>
    <w:multiLevelType w:val="hybridMultilevel"/>
    <w:tmpl w:val="6D4217F0"/>
    <w:lvl w:ilvl="0" w:tplc="DB54C6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A0F8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E3F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40AD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CE06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EE2E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E19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783A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AED9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FC44FC"/>
    <w:multiLevelType w:val="hybridMultilevel"/>
    <w:tmpl w:val="760E9D48"/>
    <w:lvl w:ilvl="0" w:tplc="BC6CFEA4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04714B"/>
    <w:multiLevelType w:val="hybridMultilevel"/>
    <w:tmpl w:val="274CDA02"/>
    <w:lvl w:ilvl="0" w:tplc="390E1D2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4123FF0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DE0BC2E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B4A3DB8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5A843B6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29AF4D4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92A6CFE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896BD16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14C906E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FCC5BDA"/>
    <w:multiLevelType w:val="multilevel"/>
    <w:tmpl w:val="252A29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/>
      </w:rPr>
    </w:lvl>
  </w:abstractNum>
  <w:abstractNum w:abstractNumId="27">
    <w:nsid w:val="631B509C"/>
    <w:multiLevelType w:val="hybridMultilevel"/>
    <w:tmpl w:val="4FC24F30"/>
    <w:lvl w:ilvl="0" w:tplc="54AA99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562B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8482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03A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24B3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D84D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B8D2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6E13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893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AD3E23"/>
    <w:multiLevelType w:val="hybridMultilevel"/>
    <w:tmpl w:val="46CA35C2"/>
    <w:lvl w:ilvl="0" w:tplc="AFF6E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D810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9B040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180CC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97844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E4A69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936D6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81897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0F83A8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70262158"/>
    <w:multiLevelType w:val="hybridMultilevel"/>
    <w:tmpl w:val="BFA24AF6"/>
    <w:lvl w:ilvl="0" w:tplc="3DBE3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CAE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4401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64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EA74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F0D8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BEC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40E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78E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B03E59"/>
    <w:multiLevelType w:val="hybridMultilevel"/>
    <w:tmpl w:val="369A41EC"/>
    <w:lvl w:ilvl="0" w:tplc="827895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AE54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7466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AEA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4433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9428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9656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7458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AA42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FA54BF"/>
    <w:multiLevelType w:val="hybridMultilevel"/>
    <w:tmpl w:val="51FE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D6911"/>
    <w:multiLevelType w:val="hybridMultilevel"/>
    <w:tmpl w:val="0E6206C2"/>
    <w:lvl w:ilvl="0" w:tplc="9A3C7E4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72EFE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0490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3A05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0E39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12E9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63B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32C2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E869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38311D"/>
    <w:multiLevelType w:val="hybridMultilevel"/>
    <w:tmpl w:val="CE088CB6"/>
    <w:lvl w:ilvl="0" w:tplc="A6B041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103C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76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C13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BC29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BAF3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7026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58E5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0245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B639ED"/>
    <w:multiLevelType w:val="hybridMultilevel"/>
    <w:tmpl w:val="EF8A338E"/>
    <w:lvl w:ilvl="0" w:tplc="285A6E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4075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E5C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E1A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7C48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74BA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7213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CDC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ACFF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4"/>
  </w:num>
  <w:num w:numId="6">
    <w:abstractNumId w:val="19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8"/>
  </w:num>
  <w:num w:numId="17">
    <w:abstractNumId w:val="6"/>
  </w:num>
  <w:num w:numId="18">
    <w:abstractNumId w:val="22"/>
  </w:num>
  <w:num w:numId="19">
    <w:abstractNumId w:val="16"/>
  </w:num>
  <w:num w:numId="20">
    <w:abstractNumId w:val="31"/>
  </w:num>
  <w:num w:numId="21">
    <w:abstractNumId w:val="12"/>
  </w:num>
  <w:num w:numId="22">
    <w:abstractNumId w:val="4"/>
  </w:num>
  <w:num w:numId="23">
    <w:abstractNumId w:val="30"/>
  </w:num>
  <w:num w:numId="24">
    <w:abstractNumId w:val="14"/>
  </w:num>
  <w:num w:numId="25">
    <w:abstractNumId w:val="5"/>
  </w:num>
  <w:num w:numId="26">
    <w:abstractNumId w:val="15"/>
  </w:num>
  <w:num w:numId="27">
    <w:abstractNumId w:val="25"/>
  </w:num>
  <w:num w:numId="28">
    <w:abstractNumId w:val="34"/>
  </w:num>
  <w:num w:numId="29">
    <w:abstractNumId w:val="33"/>
  </w:num>
  <w:num w:numId="30">
    <w:abstractNumId w:val="11"/>
  </w:num>
  <w:num w:numId="31">
    <w:abstractNumId w:val="17"/>
  </w:num>
  <w:num w:numId="32">
    <w:abstractNumId w:val="23"/>
  </w:num>
  <w:num w:numId="33">
    <w:abstractNumId w:val="27"/>
  </w:num>
  <w:num w:numId="34">
    <w:abstractNumId w:val="10"/>
  </w:num>
  <w:num w:numId="35">
    <w:abstractNumId w:val="32"/>
  </w:num>
  <w:num w:numId="36">
    <w:abstractNumId w:val="9"/>
  </w:num>
  <w:num w:numId="37">
    <w:abstractNumId w:val="29"/>
  </w:num>
  <w:num w:numId="38">
    <w:abstractNumId w:val="26"/>
  </w:num>
  <w:num w:numId="39">
    <w:abstractNumId w:val="18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CAF"/>
    <w:rsid w:val="00020222"/>
    <w:rsid w:val="000249D9"/>
    <w:rsid w:val="00057A5C"/>
    <w:rsid w:val="00072B95"/>
    <w:rsid w:val="00076722"/>
    <w:rsid w:val="000C1CE1"/>
    <w:rsid w:val="000D2467"/>
    <w:rsid w:val="000D5693"/>
    <w:rsid w:val="000F621C"/>
    <w:rsid w:val="00100704"/>
    <w:rsid w:val="0010273C"/>
    <w:rsid w:val="00103F52"/>
    <w:rsid w:val="001054DE"/>
    <w:rsid w:val="00113E82"/>
    <w:rsid w:val="0011731F"/>
    <w:rsid w:val="001326D4"/>
    <w:rsid w:val="00150CA7"/>
    <w:rsid w:val="0015491E"/>
    <w:rsid w:val="00156B18"/>
    <w:rsid w:val="001750A0"/>
    <w:rsid w:val="00175DF0"/>
    <w:rsid w:val="00185C4A"/>
    <w:rsid w:val="001A5289"/>
    <w:rsid w:val="001C7A24"/>
    <w:rsid w:val="0020080E"/>
    <w:rsid w:val="0021508D"/>
    <w:rsid w:val="002158F2"/>
    <w:rsid w:val="00244507"/>
    <w:rsid w:val="002466D1"/>
    <w:rsid w:val="00257B59"/>
    <w:rsid w:val="0027283D"/>
    <w:rsid w:val="00275DA0"/>
    <w:rsid w:val="002A6B5F"/>
    <w:rsid w:val="002A7107"/>
    <w:rsid w:val="002C26D3"/>
    <w:rsid w:val="002C631A"/>
    <w:rsid w:val="002D6E66"/>
    <w:rsid w:val="002E442F"/>
    <w:rsid w:val="003068D2"/>
    <w:rsid w:val="00317CAF"/>
    <w:rsid w:val="00375361"/>
    <w:rsid w:val="0038069D"/>
    <w:rsid w:val="003B3D2E"/>
    <w:rsid w:val="003B4C96"/>
    <w:rsid w:val="003C22DC"/>
    <w:rsid w:val="003E1543"/>
    <w:rsid w:val="003E2027"/>
    <w:rsid w:val="00440AC7"/>
    <w:rsid w:val="004479D0"/>
    <w:rsid w:val="00464639"/>
    <w:rsid w:val="00470979"/>
    <w:rsid w:val="004752C6"/>
    <w:rsid w:val="004903F7"/>
    <w:rsid w:val="0049482F"/>
    <w:rsid w:val="004B2350"/>
    <w:rsid w:val="004C5288"/>
    <w:rsid w:val="004F00E0"/>
    <w:rsid w:val="00503721"/>
    <w:rsid w:val="00523881"/>
    <w:rsid w:val="005332E6"/>
    <w:rsid w:val="00555531"/>
    <w:rsid w:val="00561649"/>
    <w:rsid w:val="00594703"/>
    <w:rsid w:val="005A6119"/>
    <w:rsid w:val="005D6186"/>
    <w:rsid w:val="005E3CEB"/>
    <w:rsid w:val="005F44A4"/>
    <w:rsid w:val="00603430"/>
    <w:rsid w:val="00621154"/>
    <w:rsid w:val="00652D40"/>
    <w:rsid w:val="00653617"/>
    <w:rsid w:val="0066406F"/>
    <w:rsid w:val="00672A8C"/>
    <w:rsid w:val="00675B90"/>
    <w:rsid w:val="0068282B"/>
    <w:rsid w:val="006923F0"/>
    <w:rsid w:val="006A7516"/>
    <w:rsid w:val="006B5E38"/>
    <w:rsid w:val="006D3CA4"/>
    <w:rsid w:val="00701949"/>
    <w:rsid w:val="00704E3D"/>
    <w:rsid w:val="00742BC2"/>
    <w:rsid w:val="00753839"/>
    <w:rsid w:val="00757261"/>
    <w:rsid w:val="00772CED"/>
    <w:rsid w:val="00772DEF"/>
    <w:rsid w:val="007772E8"/>
    <w:rsid w:val="0077731F"/>
    <w:rsid w:val="007831A8"/>
    <w:rsid w:val="007B2417"/>
    <w:rsid w:val="007D51EB"/>
    <w:rsid w:val="008419FB"/>
    <w:rsid w:val="008525BC"/>
    <w:rsid w:val="00857D9C"/>
    <w:rsid w:val="0088491E"/>
    <w:rsid w:val="00886AFF"/>
    <w:rsid w:val="00894D40"/>
    <w:rsid w:val="009122A7"/>
    <w:rsid w:val="00914747"/>
    <w:rsid w:val="009257E2"/>
    <w:rsid w:val="0096083E"/>
    <w:rsid w:val="009978A6"/>
    <w:rsid w:val="009A1203"/>
    <w:rsid w:val="009E1D5C"/>
    <w:rsid w:val="009F3570"/>
    <w:rsid w:val="009F38D2"/>
    <w:rsid w:val="00A02E18"/>
    <w:rsid w:val="00A038FE"/>
    <w:rsid w:val="00A04000"/>
    <w:rsid w:val="00A14335"/>
    <w:rsid w:val="00A15E6E"/>
    <w:rsid w:val="00A37359"/>
    <w:rsid w:val="00A604F4"/>
    <w:rsid w:val="00A7749C"/>
    <w:rsid w:val="00A824E6"/>
    <w:rsid w:val="00A84148"/>
    <w:rsid w:val="00A85E83"/>
    <w:rsid w:val="00AB3A8C"/>
    <w:rsid w:val="00AB68EB"/>
    <w:rsid w:val="00AD1B3D"/>
    <w:rsid w:val="00AF0C63"/>
    <w:rsid w:val="00B07B8C"/>
    <w:rsid w:val="00B25595"/>
    <w:rsid w:val="00B30361"/>
    <w:rsid w:val="00B45A21"/>
    <w:rsid w:val="00B6045A"/>
    <w:rsid w:val="00B674EE"/>
    <w:rsid w:val="00B7443C"/>
    <w:rsid w:val="00B84164"/>
    <w:rsid w:val="00B91A0F"/>
    <w:rsid w:val="00B977D9"/>
    <w:rsid w:val="00BA6E8E"/>
    <w:rsid w:val="00BF4E38"/>
    <w:rsid w:val="00C00F8F"/>
    <w:rsid w:val="00C02B40"/>
    <w:rsid w:val="00C2509E"/>
    <w:rsid w:val="00C47D33"/>
    <w:rsid w:val="00C57511"/>
    <w:rsid w:val="00C70511"/>
    <w:rsid w:val="00CA5EE9"/>
    <w:rsid w:val="00CD2E7A"/>
    <w:rsid w:val="00CE3A14"/>
    <w:rsid w:val="00D245B4"/>
    <w:rsid w:val="00D25EA4"/>
    <w:rsid w:val="00D26104"/>
    <w:rsid w:val="00D26410"/>
    <w:rsid w:val="00D2781F"/>
    <w:rsid w:val="00D57A0E"/>
    <w:rsid w:val="00D74A26"/>
    <w:rsid w:val="00D86B57"/>
    <w:rsid w:val="00D938C5"/>
    <w:rsid w:val="00E06E3D"/>
    <w:rsid w:val="00E155BB"/>
    <w:rsid w:val="00E16C1E"/>
    <w:rsid w:val="00E52648"/>
    <w:rsid w:val="00E60962"/>
    <w:rsid w:val="00E86706"/>
    <w:rsid w:val="00EE5D73"/>
    <w:rsid w:val="00F32D7B"/>
    <w:rsid w:val="00F56FF3"/>
    <w:rsid w:val="00F65233"/>
    <w:rsid w:val="00F97067"/>
    <w:rsid w:val="00FD239B"/>
    <w:rsid w:val="00FD4F90"/>
    <w:rsid w:val="00FE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7CAF"/>
    <w:pPr>
      <w:ind w:left="1080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317CA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17CAF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5A61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A61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Сноска_"/>
    <w:basedOn w:val="a0"/>
    <w:link w:val="a9"/>
    <w:uiPriority w:val="99"/>
    <w:locked/>
    <w:rsid w:val="005A611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9">
    <w:name w:val="Сноска"/>
    <w:basedOn w:val="a"/>
    <w:link w:val="a8"/>
    <w:uiPriority w:val="99"/>
    <w:rsid w:val="005A6119"/>
    <w:pPr>
      <w:shd w:val="clear" w:color="auto" w:fill="FFFFFF"/>
      <w:spacing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2">
    <w:name w:val="Сноска (2)_"/>
    <w:basedOn w:val="a0"/>
    <w:link w:val="20"/>
    <w:uiPriority w:val="99"/>
    <w:locked/>
    <w:rsid w:val="005A611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Сноска (2)"/>
    <w:basedOn w:val="a"/>
    <w:link w:val="2"/>
    <w:uiPriority w:val="99"/>
    <w:rsid w:val="005A6119"/>
    <w:pPr>
      <w:shd w:val="clear" w:color="auto" w:fill="FFFFFF"/>
      <w:spacing w:before="180" w:line="480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5A611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A6119"/>
    <w:pPr>
      <w:shd w:val="clear" w:color="auto" w:fill="FFFFFF"/>
      <w:spacing w:after="300" w:line="254" w:lineRule="exact"/>
      <w:jc w:val="right"/>
    </w:pPr>
    <w:rPr>
      <w:rFonts w:eastAsiaTheme="minorHAnsi"/>
      <w:sz w:val="23"/>
      <w:szCs w:val="23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5A611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A6119"/>
    <w:pPr>
      <w:shd w:val="clear" w:color="auto" w:fill="FFFFFF"/>
      <w:spacing w:before="300" w:after="840" w:line="370" w:lineRule="exact"/>
      <w:ind w:hanging="2020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aa">
    <w:name w:val="Колонтитул_"/>
    <w:basedOn w:val="a0"/>
    <w:link w:val="ab"/>
    <w:uiPriority w:val="99"/>
    <w:locked/>
    <w:rsid w:val="005A611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Колонтитул"/>
    <w:basedOn w:val="a"/>
    <w:link w:val="aa"/>
    <w:uiPriority w:val="99"/>
    <w:rsid w:val="005A6119"/>
    <w:pPr>
      <w:shd w:val="clear" w:color="auto" w:fill="FFFFFF"/>
    </w:pPr>
    <w:rPr>
      <w:rFonts w:eastAsiaTheme="minorHAnsi"/>
      <w:sz w:val="20"/>
      <w:lang w:eastAsia="en-US"/>
    </w:rPr>
  </w:style>
  <w:style w:type="character" w:customStyle="1" w:styleId="12">
    <w:name w:val="Заголовок №1 (2)_"/>
    <w:basedOn w:val="a0"/>
    <w:link w:val="120"/>
    <w:uiPriority w:val="99"/>
    <w:locked/>
    <w:rsid w:val="005A6119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5A6119"/>
    <w:pPr>
      <w:shd w:val="clear" w:color="auto" w:fill="FFFFFF"/>
      <w:spacing w:before="420" w:line="480" w:lineRule="exact"/>
      <w:ind w:firstLine="540"/>
      <w:jc w:val="both"/>
      <w:outlineLvl w:val="0"/>
    </w:pPr>
    <w:rPr>
      <w:rFonts w:eastAsiaTheme="minorHAnsi"/>
      <w:b/>
      <w:bCs/>
      <w:i/>
      <w:iCs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5A611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A6119"/>
    <w:pPr>
      <w:shd w:val="clear" w:color="auto" w:fill="FFFFFF"/>
      <w:spacing w:line="240" w:lineRule="atLeast"/>
    </w:pPr>
    <w:rPr>
      <w:rFonts w:eastAsiaTheme="minorHAnsi"/>
      <w:b/>
      <w:bCs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5A6119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A6119"/>
    <w:pPr>
      <w:shd w:val="clear" w:color="auto" w:fill="FFFFFF"/>
      <w:spacing w:before="480" w:line="480" w:lineRule="exact"/>
      <w:ind w:firstLine="560"/>
      <w:jc w:val="both"/>
    </w:pPr>
    <w:rPr>
      <w:rFonts w:eastAsiaTheme="minorHAnsi"/>
      <w:b/>
      <w:bCs/>
      <w:i/>
      <w:iCs/>
      <w:sz w:val="27"/>
      <w:szCs w:val="27"/>
      <w:lang w:eastAsia="en-US"/>
    </w:rPr>
  </w:style>
  <w:style w:type="character" w:customStyle="1" w:styleId="23">
    <w:name w:val="Оглавление (2)_"/>
    <w:basedOn w:val="a0"/>
    <w:link w:val="24"/>
    <w:uiPriority w:val="99"/>
    <w:locked/>
    <w:rsid w:val="005A611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главление (2)"/>
    <w:basedOn w:val="a"/>
    <w:link w:val="23"/>
    <w:uiPriority w:val="99"/>
    <w:rsid w:val="005A6119"/>
    <w:pPr>
      <w:shd w:val="clear" w:color="auto" w:fill="FFFFFF"/>
      <w:spacing w:after="300" w:line="595" w:lineRule="exact"/>
      <w:ind w:hanging="980"/>
    </w:pPr>
    <w:rPr>
      <w:rFonts w:eastAsiaTheme="minorHAnsi"/>
      <w:sz w:val="23"/>
      <w:szCs w:val="23"/>
      <w:lang w:eastAsia="en-US"/>
    </w:rPr>
  </w:style>
  <w:style w:type="character" w:customStyle="1" w:styleId="ac">
    <w:name w:val="Оглавление_"/>
    <w:basedOn w:val="a0"/>
    <w:link w:val="ad"/>
    <w:uiPriority w:val="99"/>
    <w:locked/>
    <w:rsid w:val="005A611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d">
    <w:name w:val="Оглавление"/>
    <w:basedOn w:val="a"/>
    <w:link w:val="ac"/>
    <w:uiPriority w:val="99"/>
    <w:rsid w:val="005A6119"/>
    <w:pPr>
      <w:shd w:val="clear" w:color="auto" w:fill="FFFFFF"/>
      <w:spacing w:before="300" w:after="420" w:line="485" w:lineRule="exact"/>
    </w:pPr>
    <w:rPr>
      <w:rFonts w:eastAsiaTheme="minorHAnsi"/>
      <w:sz w:val="27"/>
      <w:szCs w:val="27"/>
      <w:lang w:eastAsia="en-US"/>
    </w:rPr>
  </w:style>
  <w:style w:type="character" w:customStyle="1" w:styleId="ae">
    <w:name w:val="Подпись к таблице_"/>
    <w:basedOn w:val="a0"/>
    <w:link w:val="11"/>
    <w:uiPriority w:val="99"/>
    <w:locked/>
    <w:rsid w:val="005A611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Подпись к таблице1"/>
    <w:basedOn w:val="a"/>
    <w:link w:val="ae"/>
    <w:uiPriority w:val="99"/>
    <w:rsid w:val="005A6119"/>
    <w:pPr>
      <w:shd w:val="clear" w:color="auto" w:fill="FFFFFF"/>
      <w:spacing w:line="278" w:lineRule="exact"/>
      <w:jc w:val="both"/>
    </w:pPr>
    <w:rPr>
      <w:rFonts w:eastAsiaTheme="minorHAnsi"/>
      <w:b/>
      <w:bCs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5A611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A6119"/>
    <w:pPr>
      <w:shd w:val="clear" w:color="auto" w:fill="FFFFFF"/>
      <w:spacing w:line="322" w:lineRule="exact"/>
    </w:pPr>
    <w:rPr>
      <w:rFonts w:eastAsiaTheme="minorHAnsi"/>
      <w:i/>
      <w:iCs/>
      <w:sz w:val="27"/>
      <w:szCs w:val="27"/>
      <w:lang w:eastAsia="en-US"/>
    </w:rPr>
  </w:style>
  <w:style w:type="character" w:customStyle="1" w:styleId="af">
    <w:name w:val="Сноска + Курсив"/>
    <w:basedOn w:val="a8"/>
    <w:uiPriority w:val="99"/>
    <w:rsid w:val="005A611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f0">
    <w:name w:val="Основной текст + Полужирный"/>
    <w:uiPriority w:val="99"/>
    <w:rsid w:val="005A6119"/>
    <w:rPr>
      <w:rFonts w:ascii="Times New Roman" w:hAnsi="Times New Roman" w:cs="Times New Roman" w:hint="default"/>
      <w:b/>
      <w:bCs/>
      <w:noProof/>
      <w:spacing w:val="0"/>
      <w:sz w:val="27"/>
      <w:szCs w:val="27"/>
    </w:rPr>
  </w:style>
  <w:style w:type="character" w:customStyle="1" w:styleId="110">
    <w:name w:val="Колонтитул + 11"/>
    <w:aliases w:val="5 pt"/>
    <w:basedOn w:val="aa"/>
    <w:uiPriority w:val="99"/>
    <w:rsid w:val="005A6119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5">
    <w:name w:val="Основной текст + Полужирный2"/>
    <w:basedOn w:val="af0"/>
    <w:uiPriority w:val="99"/>
    <w:rsid w:val="005A6119"/>
    <w:rPr>
      <w:rFonts w:ascii="Times New Roman" w:hAnsi="Times New Roman" w:cs="Times New Roman" w:hint="default"/>
      <w:b/>
      <w:bCs/>
      <w:noProof/>
      <w:spacing w:val="0"/>
      <w:sz w:val="27"/>
      <w:szCs w:val="27"/>
      <w:u w:val="single"/>
    </w:rPr>
  </w:style>
  <w:style w:type="character" w:customStyle="1" w:styleId="121">
    <w:name w:val="Заголовок №1 (2) + Не полужирный"/>
    <w:aliases w:val="Не курсив"/>
    <w:basedOn w:val="12"/>
    <w:uiPriority w:val="99"/>
    <w:rsid w:val="005A6119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1">
    <w:name w:val="Основной текст (5) + Не полужирный"/>
    <w:aliases w:val="Не курсив3"/>
    <w:basedOn w:val="5"/>
    <w:uiPriority w:val="99"/>
    <w:rsid w:val="005A6119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3">
    <w:name w:val="Заголовок №1 + Не полужирный"/>
    <w:basedOn w:val="1"/>
    <w:uiPriority w:val="99"/>
    <w:rsid w:val="005A611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2">
    <w:name w:val="Заголовок №1 + Не полужирный2"/>
    <w:basedOn w:val="1"/>
    <w:uiPriority w:val="99"/>
    <w:rsid w:val="005A611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10">
    <w:name w:val="Заголовок №1 (2) + Не полужирный1"/>
    <w:aliases w:val="Не курсив2"/>
    <w:basedOn w:val="12"/>
    <w:uiPriority w:val="99"/>
    <w:rsid w:val="005A6119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10">
    <w:name w:val="Основной текст (5) + Не полужирный1"/>
    <w:aliases w:val="Не курсив1"/>
    <w:basedOn w:val="5"/>
    <w:uiPriority w:val="99"/>
    <w:rsid w:val="005A6119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11">
    <w:name w:val="Заголовок №1 + Не полужирный1"/>
    <w:basedOn w:val="1"/>
    <w:uiPriority w:val="99"/>
    <w:rsid w:val="005A611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basedOn w:val="af0"/>
    <w:uiPriority w:val="99"/>
    <w:rsid w:val="005A6119"/>
    <w:rPr>
      <w:rFonts w:ascii="Times New Roman" w:hAnsi="Times New Roman" w:cs="Times New Roman" w:hint="default"/>
      <w:b/>
      <w:bCs/>
      <w:noProof/>
      <w:spacing w:val="0"/>
      <w:sz w:val="27"/>
      <w:szCs w:val="27"/>
    </w:rPr>
  </w:style>
  <w:style w:type="character" w:customStyle="1" w:styleId="130">
    <w:name w:val="Колонтитул + 13"/>
    <w:aliases w:val="5 pt4"/>
    <w:basedOn w:val="aa"/>
    <w:uiPriority w:val="99"/>
    <w:rsid w:val="005A6119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213">
    <w:name w:val="Оглавление (2) + 13"/>
    <w:aliases w:val="5 pt3"/>
    <w:basedOn w:val="23"/>
    <w:uiPriority w:val="99"/>
    <w:rsid w:val="005A611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2">
    <w:name w:val="Основной текст + 11"/>
    <w:aliases w:val="5 pt2"/>
    <w:basedOn w:val="af0"/>
    <w:uiPriority w:val="99"/>
    <w:rsid w:val="005A6119"/>
    <w:rPr>
      <w:rFonts w:ascii="Times New Roman" w:hAnsi="Times New Roman" w:cs="Times New Roman" w:hint="default"/>
      <w:b/>
      <w:bCs/>
      <w:noProof/>
      <w:spacing w:val="0"/>
      <w:sz w:val="23"/>
      <w:szCs w:val="23"/>
    </w:rPr>
  </w:style>
  <w:style w:type="character" w:customStyle="1" w:styleId="af1">
    <w:name w:val="Подпись к таблице"/>
    <w:basedOn w:val="ae"/>
    <w:uiPriority w:val="99"/>
    <w:rsid w:val="005A6119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130">
    <w:name w:val="Основной текст (2) + 13"/>
    <w:aliases w:val="5 pt1"/>
    <w:basedOn w:val="21"/>
    <w:uiPriority w:val="99"/>
    <w:rsid w:val="005A611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styleId="af2">
    <w:name w:val="Hyperlink"/>
    <w:basedOn w:val="a0"/>
    <w:uiPriority w:val="99"/>
    <w:unhideWhenUsed/>
    <w:rsid w:val="007831A8"/>
    <w:rPr>
      <w:color w:val="0000FF" w:themeColor="hyperlink"/>
      <w:u w:val="single"/>
    </w:rPr>
  </w:style>
  <w:style w:type="paragraph" w:styleId="af3">
    <w:name w:val="header"/>
    <w:basedOn w:val="a"/>
    <w:link w:val="af4"/>
    <w:uiPriority w:val="99"/>
    <w:semiHidden/>
    <w:unhideWhenUsed/>
    <w:rsid w:val="00C2509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250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C2509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250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azovanie-kas.ucoz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C6BB5-03A2-45D3-AA4E-166DA76E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24</Pages>
  <Words>6891</Words>
  <Characters>39282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77</cp:revision>
  <cp:lastPrinted>2018-12-19T13:31:00Z</cp:lastPrinted>
  <dcterms:created xsi:type="dcterms:W3CDTF">2016-02-02T07:31:00Z</dcterms:created>
  <dcterms:modified xsi:type="dcterms:W3CDTF">2018-12-19T13:37:00Z</dcterms:modified>
</cp:coreProperties>
</file>