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0B" w:rsidRDefault="00162E0B" w:rsidP="00796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E0B">
        <w:rPr>
          <w:rFonts w:ascii="Times New Roman" w:hAnsi="Times New Roman" w:cs="Times New Roman"/>
        </w:rPr>
        <w:t xml:space="preserve">15 мая 2025 года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Воронежском институте развития образования имени Н.Ф. </w:t>
      </w:r>
      <w:proofErr w:type="spellStart"/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Бунакова</w:t>
      </w:r>
      <w:proofErr w:type="spellEnd"/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знаковое событие в сфере патриотического воспитания – педагогическая гостиная «Патриотов, героев и победителей воспитывает школа», посвященная Году защитника Отечества.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 12 военно-патриотических объединений Воронежской области были приглашены на данное мероприятие и среди них</w:t>
      </w:r>
      <w:r w:rsidR="00D20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военно-патриотическое объединение </w:t>
      </w:r>
      <w:r w:rsidRPr="00162E0B">
        <w:rPr>
          <w:rFonts w:ascii="Times New Roman" w:hAnsi="Times New Roman" w:cs="Times New Roman"/>
        </w:rPr>
        <w:t xml:space="preserve"> «Каширский казачий кадетский класс»</w:t>
      </w:r>
      <w:r w:rsidR="00D20F59">
        <w:rPr>
          <w:rFonts w:ascii="Times New Roman" w:hAnsi="Times New Roman" w:cs="Times New Roman"/>
        </w:rPr>
        <w:t xml:space="preserve"> Центра детского творчества и Каширской</w:t>
      </w:r>
      <w:r w:rsidR="00796A2C">
        <w:rPr>
          <w:rFonts w:ascii="Times New Roman" w:hAnsi="Times New Roman" w:cs="Times New Roman"/>
        </w:rPr>
        <w:t xml:space="preserve"> средней общеобразовательной </w:t>
      </w:r>
      <w:r w:rsidR="00D20F59">
        <w:rPr>
          <w:rFonts w:ascii="Times New Roman" w:hAnsi="Times New Roman" w:cs="Times New Roman"/>
        </w:rPr>
        <w:t xml:space="preserve"> школы. </w:t>
      </w:r>
      <w:r w:rsidRPr="00162E0B">
        <w:rPr>
          <w:rFonts w:ascii="Times New Roman" w:hAnsi="Times New Roman" w:cs="Times New Roman"/>
        </w:rPr>
        <w:t xml:space="preserve"> </w:t>
      </w:r>
      <w:r w:rsidR="00D20F59">
        <w:rPr>
          <w:rFonts w:ascii="Times New Roman" w:hAnsi="Times New Roman" w:cs="Times New Roman"/>
        </w:rPr>
        <w:t xml:space="preserve"> Руководитель объединения и </w:t>
      </w:r>
      <w:r w:rsidR="00D20F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оспитанники </w:t>
      </w:r>
      <w:r w:rsidR="00796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Каширского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казачьего кадетского класса  рассказали о своей деятельности, поделил</w:t>
      </w:r>
      <w:r w:rsidR="00796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ись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значимыми своими  достижениями и успехами.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62E0B" w:rsidRPr="00162E0B" w:rsidRDefault="00D20F59" w:rsidP="00796A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Министр образования Воронежской области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Салогубова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Валерьевна вручила р</w:t>
      </w:r>
      <w:r w:rsid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r w:rsid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E0B" w:rsidRPr="00162E0B">
        <w:rPr>
          <w:rFonts w:ascii="Times New Roman" w:hAnsi="Times New Roman" w:cs="Times New Roman"/>
        </w:rPr>
        <w:t>Мартынов</w:t>
      </w:r>
      <w:r>
        <w:rPr>
          <w:rFonts w:ascii="Times New Roman" w:hAnsi="Times New Roman" w:cs="Times New Roman"/>
        </w:rPr>
        <w:t>у</w:t>
      </w:r>
      <w:r w:rsidR="00162E0B" w:rsidRPr="00162E0B">
        <w:rPr>
          <w:rFonts w:ascii="Times New Roman" w:hAnsi="Times New Roman" w:cs="Times New Roman"/>
        </w:rPr>
        <w:t xml:space="preserve"> Александр</w:t>
      </w:r>
      <w:r>
        <w:rPr>
          <w:rFonts w:ascii="Times New Roman" w:hAnsi="Times New Roman" w:cs="Times New Roman"/>
        </w:rPr>
        <w:t>у</w:t>
      </w:r>
      <w:r w:rsidR="00162E0B" w:rsidRPr="00162E0B">
        <w:rPr>
          <w:rFonts w:ascii="Times New Roman" w:hAnsi="Times New Roman" w:cs="Times New Roman"/>
        </w:rPr>
        <w:t xml:space="preserve"> Владимирович</w:t>
      </w:r>
      <w:r>
        <w:rPr>
          <w:rFonts w:ascii="Times New Roman" w:hAnsi="Times New Roman" w:cs="Times New Roman"/>
        </w:rPr>
        <w:t xml:space="preserve">у </w:t>
      </w:r>
      <w:r w:rsidR="00162E0B"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62E0B"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значительный вклад в патриотическое воспитание молодежи,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юные кадеты получили </w:t>
      </w:r>
      <w:r w:rsidR="00162E0B"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памятные подарки.</w:t>
      </w:r>
    </w:p>
    <w:p w:rsidR="00162E0B" w:rsidRPr="00162E0B" w:rsidRDefault="00162E0B" w:rsidP="00796A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E0B" w:rsidRDefault="00162E0B" w:rsidP="00796A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«Военно-патриотические клубы действительно становятся важной опорой в воспитательной работе. Конечно, мероприятия проводятся для всех ребят, но именно здесь, в таких объединениях, каждый находит то, что ему по-настоящему близко. Когда вы вступаете в клуб, когда вместе с наставниками продумываете и готовите события – вы потом в них участвуете не потому, что «надо», а потому, что это искренне интересно», – отметила министр образования Воронежской области Наталья </w:t>
      </w:r>
      <w:proofErr w:type="spellStart"/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Салогубова</w:t>
      </w:r>
      <w:proofErr w:type="spellEnd"/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E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64230"/>
            <wp:effectExtent l="19050" t="0" r="3175" b="0"/>
            <wp:docPr id="1" name="Рисунок 0" descr="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9130"/>
            <wp:effectExtent l="19050" t="0" r="3175" b="0"/>
            <wp:docPr id="2" name="Рисунок 1" descr="IMG-202505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15-WA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9130"/>
            <wp:effectExtent l="19050" t="0" r="3175" b="0"/>
            <wp:docPr id="3" name="Рисунок 2" descr="IMG-202505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15-WA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70730"/>
            <wp:effectExtent l="19050" t="0" r="3175" b="0"/>
            <wp:docPr id="4" name="Рисунок 3" descr="IMG-202505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15-WA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9130"/>
            <wp:effectExtent l="19050" t="0" r="3175" b="0"/>
            <wp:docPr id="5" name="Рисунок 4" descr="IMG-202505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15-WA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9130"/>
            <wp:effectExtent l="19050" t="0" r="3175" b="0"/>
            <wp:docPr id="6" name="Рисунок 5" descr="IMG-202505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15-WA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A2C" w:rsidRPr="00162E0B" w:rsidRDefault="00796A2C" w:rsidP="00796A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566" w:rsidRPr="00796A2C" w:rsidRDefault="00796A2C" w:rsidP="00162E0B">
      <w:pPr>
        <w:jc w:val="both"/>
        <w:rPr>
          <w:rFonts w:ascii="Times New Roman" w:hAnsi="Times New Roman" w:cs="Times New Roman"/>
        </w:rPr>
      </w:pPr>
      <w:r w:rsidRPr="00796A2C">
        <w:rPr>
          <w:rFonts w:ascii="Times New Roman" w:hAnsi="Times New Roman" w:cs="Times New Roman"/>
        </w:rPr>
        <w:t xml:space="preserve">Руководитель отдела                                                         Т.В. </w:t>
      </w:r>
      <w:proofErr w:type="spellStart"/>
      <w:r w:rsidRPr="00796A2C">
        <w:rPr>
          <w:rFonts w:ascii="Times New Roman" w:hAnsi="Times New Roman" w:cs="Times New Roman"/>
        </w:rPr>
        <w:t>Сапкина</w:t>
      </w:r>
      <w:proofErr w:type="spellEnd"/>
    </w:p>
    <w:sectPr w:rsidR="006A3566" w:rsidRPr="00796A2C" w:rsidSect="00A6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A3566"/>
    <w:rsid w:val="00162E0B"/>
    <w:rsid w:val="006A3566"/>
    <w:rsid w:val="00796A2C"/>
    <w:rsid w:val="008627E6"/>
    <w:rsid w:val="00A616DC"/>
    <w:rsid w:val="00B22F2B"/>
    <w:rsid w:val="00D20F59"/>
    <w:rsid w:val="00FD1C81"/>
    <w:rsid w:val="00FF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162E0B"/>
  </w:style>
  <w:style w:type="paragraph" w:styleId="a3">
    <w:name w:val="Balloon Text"/>
    <w:basedOn w:val="a"/>
    <w:link w:val="a4"/>
    <w:uiPriority w:val="99"/>
    <w:semiHidden/>
    <w:unhideWhenUsed/>
    <w:rsid w:val="0016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0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5</cp:revision>
  <cp:lastPrinted>2025-05-16T06:56:00Z</cp:lastPrinted>
  <dcterms:created xsi:type="dcterms:W3CDTF">2025-05-15T12:56:00Z</dcterms:created>
  <dcterms:modified xsi:type="dcterms:W3CDTF">2025-05-16T12:20:00Z</dcterms:modified>
</cp:coreProperties>
</file>