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C3" w:rsidRPr="00315FB0" w:rsidRDefault="00FF64C3" w:rsidP="00315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5FB0">
        <w:rPr>
          <w:rFonts w:ascii="Times New Roman" w:hAnsi="Times New Roman" w:cs="Times New Roman"/>
          <w:sz w:val="28"/>
          <w:szCs w:val="28"/>
        </w:rPr>
        <w:t xml:space="preserve">16 января 2025 г. в Каширском муниципальном районе стартовал муниципальный этап всероссийского конкурса «Воспитатель года России-2025». В этом году конкурс проводится в межмуниципальном формате, совместно с </w:t>
      </w:r>
      <w:proofErr w:type="spellStart"/>
      <w:r w:rsidRPr="00315F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15F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5FB0">
        <w:rPr>
          <w:rFonts w:ascii="Times New Roman" w:hAnsi="Times New Roman" w:cs="Times New Roman"/>
          <w:sz w:val="28"/>
          <w:szCs w:val="28"/>
        </w:rPr>
        <w:t>ововоронеж</w:t>
      </w:r>
      <w:proofErr w:type="spellEnd"/>
      <w:r w:rsidRPr="00315FB0">
        <w:rPr>
          <w:rFonts w:ascii="Times New Roman" w:hAnsi="Times New Roman" w:cs="Times New Roman"/>
          <w:sz w:val="28"/>
          <w:szCs w:val="28"/>
        </w:rPr>
        <w:t xml:space="preserve">. </w:t>
      </w:r>
      <w:r w:rsidR="00315FB0" w:rsidRPr="00315FB0">
        <w:rPr>
          <w:rFonts w:ascii="Times New Roman" w:hAnsi="Times New Roman" w:cs="Times New Roman"/>
          <w:sz w:val="28"/>
          <w:szCs w:val="28"/>
        </w:rPr>
        <w:t xml:space="preserve">Открытие конкурса состоялось на базе МКДОУ Нововоронежский детский сад №12, </w:t>
      </w:r>
      <w:proofErr w:type="spellStart"/>
      <w:r w:rsidR="00315FB0" w:rsidRPr="00315F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15FB0" w:rsidRPr="00315F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15FB0" w:rsidRPr="00315FB0">
        <w:rPr>
          <w:rFonts w:ascii="Times New Roman" w:hAnsi="Times New Roman" w:cs="Times New Roman"/>
          <w:sz w:val="28"/>
          <w:szCs w:val="28"/>
        </w:rPr>
        <w:t>ововоронеж</w:t>
      </w:r>
      <w:proofErr w:type="spellEnd"/>
      <w:r w:rsidR="00315FB0" w:rsidRPr="00315FB0">
        <w:rPr>
          <w:rFonts w:ascii="Times New Roman" w:hAnsi="Times New Roman" w:cs="Times New Roman"/>
          <w:sz w:val="28"/>
          <w:szCs w:val="28"/>
        </w:rPr>
        <w:t xml:space="preserve">. </w:t>
      </w:r>
      <w:r w:rsidRPr="00315FB0">
        <w:rPr>
          <w:rFonts w:ascii="Times New Roman" w:hAnsi="Times New Roman" w:cs="Times New Roman"/>
          <w:sz w:val="28"/>
          <w:szCs w:val="28"/>
        </w:rPr>
        <w:t xml:space="preserve">Всего в конкурсе принимают участие 6 </w:t>
      </w:r>
      <w:r w:rsidR="0026087B" w:rsidRPr="00315FB0">
        <w:rPr>
          <w:rFonts w:ascii="Times New Roman" w:hAnsi="Times New Roman" w:cs="Times New Roman"/>
          <w:sz w:val="28"/>
          <w:szCs w:val="28"/>
        </w:rPr>
        <w:t>педагогов</w:t>
      </w:r>
      <w:r w:rsidRPr="00315FB0">
        <w:rPr>
          <w:rFonts w:ascii="Times New Roman" w:hAnsi="Times New Roman" w:cs="Times New Roman"/>
          <w:sz w:val="28"/>
          <w:szCs w:val="28"/>
        </w:rPr>
        <w:t>, 2 из которых представляют Каширский район. Конкурсантами от нашего района являются:</w:t>
      </w:r>
    </w:p>
    <w:p w:rsidR="00FF64C3" w:rsidRPr="00315FB0" w:rsidRDefault="00FF64C3" w:rsidP="00315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B0">
        <w:rPr>
          <w:rFonts w:ascii="Times New Roman" w:hAnsi="Times New Roman" w:cs="Times New Roman"/>
          <w:sz w:val="28"/>
          <w:szCs w:val="28"/>
        </w:rPr>
        <w:t>- Попова Нина Ивановна, воспитатель СП «Детский сад» МКОУ «</w:t>
      </w:r>
      <w:proofErr w:type="spellStart"/>
      <w:r w:rsidRPr="00315FB0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315FB0">
        <w:rPr>
          <w:rFonts w:ascii="Times New Roman" w:hAnsi="Times New Roman" w:cs="Times New Roman"/>
          <w:sz w:val="28"/>
          <w:szCs w:val="28"/>
        </w:rPr>
        <w:t xml:space="preserve"> СОШ имени Герасимова Евгения Алексеевича»;</w:t>
      </w:r>
    </w:p>
    <w:p w:rsidR="00C2128C" w:rsidRPr="00315FB0" w:rsidRDefault="00FF64C3" w:rsidP="00315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B0">
        <w:rPr>
          <w:rFonts w:ascii="Times New Roman" w:hAnsi="Times New Roman" w:cs="Times New Roman"/>
          <w:sz w:val="28"/>
          <w:szCs w:val="28"/>
        </w:rPr>
        <w:t xml:space="preserve">- Гудкова Татьяна Сергеевна, воспитатель МКДОУ </w:t>
      </w:r>
      <w:proofErr w:type="spellStart"/>
      <w:r w:rsidRPr="00315FB0">
        <w:rPr>
          <w:rFonts w:ascii="Times New Roman" w:hAnsi="Times New Roman" w:cs="Times New Roman"/>
          <w:sz w:val="28"/>
          <w:szCs w:val="28"/>
        </w:rPr>
        <w:t>Колодезянский</w:t>
      </w:r>
      <w:proofErr w:type="spellEnd"/>
      <w:r w:rsidRPr="00315FB0">
        <w:rPr>
          <w:rFonts w:ascii="Times New Roman" w:hAnsi="Times New Roman" w:cs="Times New Roman"/>
          <w:sz w:val="28"/>
          <w:szCs w:val="28"/>
        </w:rPr>
        <w:t xml:space="preserve"> детский сад. </w:t>
      </w:r>
    </w:p>
    <w:p w:rsidR="00315FB0" w:rsidRPr="00315FB0" w:rsidRDefault="00315FB0" w:rsidP="00315FB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FB0">
        <w:rPr>
          <w:rFonts w:ascii="Times New Roman" w:hAnsi="Times New Roman" w:cs="Times New Roman"/>
          <w:sz w:val="28"/>
          <w:szCs w:val="28"/>
        </w:rPr>
        <w:t xml:space="preserve">     В 2025 году конкурс</w:t>
      </w:r>
      <w:r w:rsidRPr="00315FB0">
        <w:rPr>
          <w:rFonts w:ascii="Times New Roman" w:hAnsi="Times New Roman" w:cs="Times New Roman"/>
          <w:bCs/>
          <w:sz w:val="28"/>
          <w:szCs w:val="28"/>
        </w:rPr>
        <w:t xml:space="preserve"> проводится 5 дней, включает в себя 2 тура и 5 конкурсных испытаний.  </w:t>
      </w:r>
    </w:p>
    <w:p w:rsidR="00FF64C3" w:rsidRPr="00315FB0" w:rsidRDefault="00FF64C3" w:rsidP="00315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B0">
        <w:rPr>
          <w:rFonts w:ascii="Times New Roman" w:hAnsi="Times New Roman" w:cs="Times New Roman"/>
          <w:sz w:val="28"/>
          <w:szCs w:val="28"/>
        </w:rPr>
        <w:t xml:space="preserve">   Же</w:t>
      </w:r>
      <w:r w:rsidR="003E4CC7" w:rsidRPr="00315FB0">
        <w:rPr>
          <w:rFonts w:ascii="Times New Roman" w:hAnsi="Times New Roman" w:cs="Times New Roman"/>
          <w:sz w:val="28"/>
          <w:szCs w:val="28"/>
        </w:rPr>
        <w:t xml:space="preserve">лаем нашим </w:t>
      </w:r>
      <w:r w:rsidR="00315FB0" w:rsidRPr="00315FB0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3E4CC7" w:rsidRPr="00315FB0">
        <w:rPr>
          <w:rFonts w:ascii="Times New Roman" w:hAnsi="Times New Roman" w:cs="Times New Roman"/>
          <w:sz w:val="28"/>
          <w:szCs w:val="28"/>
        </w:rPr>
        <w:t>профессиональных успехов</w:t>
      </w:r>
      <w:r w:rsidR="00315FB0" w:rsidRPr="00315FB0">
        <w:rPr>
          <w:rFonts w:ascii="Times New Roman" w:hAnsi="Times New Roman" w:cs="Times New Roman"/>
          <w:sz w:val="28"/>
          <w:szCs w:val="28"/>
        </w:rPr>
        <w:t xml:space="preserve"> на</w:t>
      </w:r>
      <w:r w:rsidR="00315FB0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3E4CC7" w:rsidRPr="00315FB0">
        <w:rPr>
          <w:rFonts w:ascii="Times New Roman" w:hAnsi="Times New Roman" w:cs="Times New Roman"/>
          <w:sz w:val="28"/>
          <w:szCs w:val="28"/>
        </w:rPr>
        <w:t>!</w:t>
      </w:r>
    </w:p>
    <w:sectPr w:rsidR="00FF64C3" w:rsidRPr="00315FB0" w:rsidSect="00C2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4C3"/>
    <w:rsid w:val="0026087B"/>
    <w:rsid w:val="00315FB0"/>
    <w:rsid w:val="003E4CC7"/>
    <w:rsid w:val="004E017B"/>
    <w:rsid w:val="00960397"/>
    <w:rsid w:val="00C2128C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irebenchuk</dc:creator>
  <cp:lastModifiedBy>irebenchuk</cp:lastModifiedBy>
  <cp:revision>4</cp:revision>
  <dcterms:created xsi:type="dcterms:W3CDTF">2025-01-16T12:43:00Z</dcterms:created>
  <dcterms:modified xsi:type="dcterms:W3CDTF">2025-01-16T12:55:00Z</dcterms:modified>
</cp:coreProperties>
</file>